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AC" w:rsidRPr="00A25401" w:rsidRDefault="005020AC" w:rsidP="007665C3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APROBACIÓN DEL ORDEN DEL DÍA.</w:t>
      </w:r>
    </w:p>
    <w:p w:rsidR="005020AC" w:rsidRPr="00A25401" w:rsidRDefault="005020AC" w:rsidP="007665C3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7665C3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APROBACIÓN DE ACTAS ANTERIORES:</w:t>
      </w:r>
    </w:p>
    <w:p w:rsidR="005020AC" w:rsidRPr="00A25401" w:rsidRDefault="005020AC" w:rsidP="007665C3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sz w:val="20"/>
          <w:szCs w:val="20"/>
        </w:rPr>
        <w:t>Acta N° 4-2018 del 28 de febrero de 2018.</w:t>
      </w:r>
    </w:p>
    <w:p w:rsidR="005020AC" w:rsidRPr="00A25401" w:rsidRDefault="005020AC" w:rsidP="000F2679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7665C3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5020AC" w:rsidRPr="00A25401" w:rsidRDefault="005020AC" w:rsidP="00FF2C6A">
      <w:pPr>
        <w:numPr>
          <w:ilvl w:val="1"/>
          <w:numId w:val="32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513035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513035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TRAMITACIÓN URGENTE:</w:t>
      </w:r>
    </w:p>
    <w:p w:rsidR="005020AC" w:rsidRPr="00A25401" w:rsidRDefault="005020AC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sz w:val="20"/>
          <w:szCs w:val="20"/>
        </w:rPr>
        <w:t>Nombramiento en Comisión sobre lineamientos y políticas en internacionalización.</w:t>
      </w:r>
    </w:p>
    <w:p w:rsidR="005020AC" w:rsidRPr="00A25401" w:rsidRDefault="005020AC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sz w:val="20"/>
          <w:szCs w:val="20"/>
        </w:rPr>
        <w:t>Propuesta para funcionamiento del plenario del Consaca.</w:t>
      </w:r>
    </w:p>
    <w:p w:rsidR="002B41D9" w:rsidRDefault="002B41D9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sz w:val="20"/>
          <w:szCs w:val="20"/>
        </w:rPr>
        <w:t>Circular de Junta de Becas (Información solicitada para el 9 de marzo).</w:t>
      </w:r>
    </w:p>
    <w:p w:rsidR="00B0483E" w:rsidRPr="00A25401" w:rsidRDefault="00B0483E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Programación anual de congreso y otras actividades académicas.</w:t>
      </w:r>
    </w:p>
    <w:p w:rsidR="005020AC" w:rsidRPr="00A25401" w:rsidRDefault="005020AC" w:rsidP="0006216F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5020AC" w:rsidRPr="00A25401" w:rsidRDefault="005020AC" w:rsidP="00816A1C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SIGESA.</w:t>
      </w:r>
      <w:r w:rsidR="00A21D2C" w:rsidRPr="00A25401">
        <w:rPr>
          <w:rFonts w:ascii="Arial" w:hAnsi="Arial" w:cs="Arial"/>
          <w:b/>
          <w:sz w:val="20"/>
          <w:szCs w:val="20"/>
          <w:lang w:val="es-CR"/>
        </w:rPr>
        <w:t xml:space="preserve">  </w:t>
      </w:r>
      <w:r w:rsidR="00A21D2C" w:rsidRPr="00A25401">
        <w:rPr>
          <w:rFonts w:ascii="Arial" w:hAnsi="Arial" w:cs="Arial"/>
          <w:sz w:val="20"/>
          <w:szCs w:val="20"/>
          <w:lang w:val="es-CR"/>
        </w:rPr>
        <w:t>(Nombramientos)  -  MATI Felipe Reyes Solares.</w:t>
      </w:r>
      <w:r w:rsidR="00B0483E">
        <w:rPr>
          <w:rFonts w:ascii="Arial" w:hAnsi="Arial" w:cs="Arial"/>
          <w:sz w:val="20"/>
          <w:szCs w:val="20"/>
          <w:lang w:val="es-CR"/>
        </w:rPr>
        <w:t xml:space="preserve">   9:30 a.m.</w:t>
      </w:r>
    </w:p>
    <w:p w:rsidR="005020AC" w:rsidRPr="00A25401" w:rsidRDefault="005020AC" w:rsidP="00816A1C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A25401" w:rsidRPr="00A25401" w:rsidRDefault="00A25401" w:rsidP="00A25401">
      <w:pPr>
        <w:numPr>
          <w:ilvl w:val="0"/>
          <w:numId w:val="32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 FINAL DE LA COMISIÓN ESPECIAL PARA LA IMPLEMENTACIÓN DEL NUEVO ESTATUTO ORGÁNICO.</w:t>
      </w:r>
    </w:p>
    <w:p w:rsidR="00A25401" w:rsidRPr="00A25401" w:rsidRDefault="00A25401" w:rsidP="00A25401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816A1C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CONCURSO FECTE.</w:t>
      </w:r>
      <w:r w:rsidRPr="00A25401">
        <w:rPr>
          <w:rFonts w:ascii="Arial" w:hAnsi="Arial" w:cs="Arial"/>
          <w:sz w:val="20"/>
          <w:szCs w:val="20"/>
          <w:lang w:val="es-CR"/>
        </w:rPr>
        <w:t xml:space="preserve">  (Continuación de la discusión).</w:t>
      </w:r>
      <w:r w:rsidR="00A25401" w:rsidRPr="00A25401">
        <w:rPr>
          <w:rFonts w:ascii="Arial" w:hAnsi="Arial" w:cs="Arial"/>
          <w:sz w:val="20"/>
          <w:szCs w:val="20"/>
          <w:lang w:val="es-CR"/>
        </w:rPr>
        <w:t xml:space="preserve"> – Bach. Estefanía Fernández Ramírez.</w:t>
      </w:r>
      <w:r w:rsidR="00B0483E">
        <w:rPr>
          <w:rFonts w:ascii="Arial" w:hAnsi="Arial" w:cs="Arial"/>
          <w:sz w:val="20"/>
          <w:szCs w:val="20"/>
          <w:lang w:val="es-CR"/>
        </w:rPr>
        <w:t xml:space="preserve">  10:30 a.m.</w:t>
      </w:r>
    </w:p>
    <w:p w:rsidR="005020AC" w:rsidRPr="00A25401" w:rsidRDefault="005020AC" w:rsidP="00816A1C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4F209D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 xml:space="preserve">AUDIENCIA AL DR. NORMAN SOLÓRZANO ALFARO, VICERRECTOR DE DOCENCIA.  </w:t>
      </w:r>
      <w:r w:rsidRPr="00A25401"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 w:rsidRPr="00A25401">
        <w:rPr>
          <w:rFonts w:ascii="Arial" w:hAnsi="Arial" w:cs="Arial"/>
          <w:sz w:val="20"/>
          <w:szCs w:val="20"/>
          <w:lang w:val="es-CR"/>
        </w:rPr>
        <w:t>:  Situación</w:t>
      </w:r>
      <w:proofErr w:type="gramEnd"/>
      <w:r w:rsidRPr="00A25401">
        <w:rPr>
          <w:rFonts w:ascii="Arial" w:hAnsi="Arial" w:cs="Arial"/>
          <w:sz w:val="20"/>
          <w:szCs w:val="20"/>
          <w:lang w:val="es-CR"/>
        </w:rPr>
        <w:t xml:space="preserve"> presentada en la matrícula del I Ciclo 2018.</w:t>
      </w:r>
      <w:r w:rsidR="00B0483E">
        <w:rPr>
          <w:rFonts w:ascii="Arial" w:hAnsi="Arial" w:cs="Arial"/>
          <w:sz w:val="20"/>
          <w:szCs w:val="20"/>
          <w:lang w:val="es-CR"/>
        </w:rPr>
        <w:t xml:space="preserve">  11:00 a.m.</w:t>
      </w:r>
    </w:p>
    <w:p w:rsidR="005020AC" w:rsidRPr="00A25401" w:rsidRDefault="005020AC" w:rsidP="0068307B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6C3491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 xml:space="preserve">PROPUESTA DE DISTRIBUCIÓN DEL </w:t>
      </w:r>
      <w:proofErr w:type="spellStart"/>
      <w:r w:rsidRPr="00A25401">
        <w:rPr>
          <w:rFonts w:ascii="Arial" w:hAnsi="Arial" w:cs="Arial"/>
          <w:b/>
          <w:sz w:val="20"/>
          <w:szCs w:val="20"/>
          <w:lang w:val="es-CR"/>
        </w:rPr>
        <w:t>FFRA</w:t>
      </w:r>
      <w:proofErr w:type="spellEnd"/>
      <w:r w:rsidRPr="00A25401">
        <w:rPr>
          <w:rFonts w:ascii="Arial" w:hAnsi="Arial" w:cs="Arial"/>
          <w:b/>
          <w:sz w:val="20"/>
          <w:szCs w:val="20"/>
          <w:lang w:val="es-CR"/>
        </w:rPr>
        <w:t xml:space="preserve"> PARA EL AÑO 2018.</w:t>
      </w:r>
      <w:r w:rsidR="00B0483E">
        <w:rPr>
          <w:rFonts w:ascii="Arial" w:hAnsi="Arial" w:cs="Arial"/>
          <w:b/>
          <w:sz w:val="20"/>
          <w:szCs w:val="20"/>
          <w:lang w:val="es-CR"/>
        </w:rPr>
        <w:t xml:space="preserve">  </w:t>
      </w:r>
      <w:r w:rsidR="00B0483E">
        <w:rPr>
          <w:rFonts w:ascii="Arial" w:hAnsi="Arial" w:cs="Arial"/>
          <w:sz w:val="20"/>
          <w:szCs w:val="20"/>
          <w:lang w:val="es-CR"/>
        </w:rPr>
        <w:t>11:30 a.m.</w:t>
      </w:r>
    </w:p>
    <w:p w:rsidR="005020AC" w:rsidRPr="00A25401" w:rsidRDefault="005020AC" w:rsidP="006C3491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6C3491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4F209D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5020AC" w:rsidRPr="00A25401" w:rsidRDefault="005020AC" w:rsidP="004F209D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Comisión de Asuntos Docentes:</w:t>
      </w:r>
    </w:p>
    <w:p w:rsidR="005020AC" w:rsidRDefault="005020AC" w:rsidP="004F20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sz w:val="20"/>
          <w:szCs w:val="20"/>
        </w:rPr>
        <w:t>Modificación al acuerdo del Plan de transición de la Sección Regional Huetar Norte y Caribe, Campus Sarapiquí.</w:t>
      </w:r>
    </w:p>
    <w:p w:rsidR="00DF1195" w:rsidRDefault="00DF1195" w:rsidP="004F20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Modificación al Calendario Universitario 2018.</w:t>
      </w:r>
    </w:p>
    <w:p w:rsidR="00DF1195" w:rsidRDefault="00DF1195" w:rsidP="004F20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Conformación de comisión especial para tratar el tema de “Eventos Cortos”.</w:t>
      </w:r>
    </w:p>
    <w:p w:rsidR="00DF1195" w:rsidRPr="00A25401" w:rsidRDefault="00DF1195" w:rsidP="004F20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Conformación de comisión especial para tratar el tema de “Evaluación Docente”.</w:t>
      </w:r>
    </w:p>
    <w:p w:rsidR="00443E9D" w:rsidRPr="00A25401" w:rsidRDefault="00443E9D" w:rsidP="00443E9D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 xml:space="preserve">Comisión de Asuntos </w:t>
      </w:r>
      <w:r>
        <w:rPr>
          <w:rFonts w:ascii="Arial" w:hAnsi="Arial" w:cs="Arial"/>
          <w:b/>
          <w:sz w:val="20"/>
          <w:szCs w:val="20"/>
        </w:rPr>
        <w:t>de Investigación, Extensión y Producción:</w:t>
      </w:r>
    </w:p>
    <w:p w:rsidR="00443E9D" w:rsidRDefault="001B68AC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modificación del artículo 1 del Reglamento para la ejecución de fondos externos y otros recursos por la unidad especializada del Programa de Gestión Financiera y al artículo 11 bis del Reglamento de vinculación externa remunerada, la cooperación externa y la relación con la Fundauna.</w:t>
      </w:r>
    </w:p>
    <w:p w:rsidR="00154310" w:rsidRDefault="00154310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política institucional de investigación.</w:t>
      </w:r>
    </w:p>
    <w:p w:rsidR="00154310" w:rsidRDefault="008A3E37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Propuesta de modificación del Artículo 15 del Reglamento para la rendición de cuentas y los informes de fin de gestión.</w:t>
      </w:r>
    </w:p>
    <w:p w:rsidR="002A789C" w:rsidRDefault="002A789C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Distribución de los recursos asignados a las facultades, cen</w:t>
      </w:r>
      <w:r w:rsidR="00946F27">
        <w:rPr>
          <w:rFonts w:ascii="Arial" w:hAnsi="Arial" w:cs="Arial"/>
          <w:sz w:val="20"/>
          <w:szCs w:val="20"/>
        </w:rPr>
        <w:t>tros y sedes del Fondo de Becas.</w:t>
      </w:r>
    </w:p>
    <w:p w:rsidR="00946F27" w:rsidRDefault="00946F27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modificación al Art. 17 del Reglamento de Impedimentos, Excusas y Recusaciones.</w:t>
      </w:r>
    </w:p>
    <w:p w:rsidR="00A87365" w:rsidRPr="00A25401" w:rsidRDefault="00A87365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Propuesta de modificación al Reglamento de Permisos para el Personal de la Universidad Nacional.  </w:t>
      </w:r>
    </w:p>
    <w:p w:rsidR="005020AC" w:rsidRPr="00A25401" w:rsidRDefault="005020AC" w:rsidP="005B595B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5020AC" w:rsidRPr="00A25401" w:rsidRDefault="005020AC" w:rsidP="005B595B">
      <w:pPr>
        <w:numPr>
          <w:ilvl w:val="0"/>
          <w:numId w:val="32"/>
        </w:numPr>
        <w:tabs>
          <w:tab w:val="clear" w:pos="928"/>
          <w:tab w:val="num" w:pos="426"/>
        </w:tabs>
        <w:ind w:hanging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25401">
        <w:rPr>
          <w:rFonts w:ascii="Arial" w:hAnsi="Arial" w:cs="Arial"/>
          <w:b/>
          <w:sz w:val="20"/>
          <w:szCs w:val="20"/>
          <w:shd w:val="clear" w:color="auto" w:fill="FFFFFF"/>
        </w:rPr>
        <w:t>ANÁLISIS DE CORRESPONDENCIA RECIBIDA:</w:t>
      </w:r>
    </w:p>
    <w:p w:rsidR="005020AC" w:rsidRPr="00A25401" w:rsidRDefault="005020AC" w:rsidP="000B4524">
      <w:pPr>
        <w:ind w:left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020AC" w:rsidRPr="00A25401" w:rsidRDefault="005020AC" w:rsidP="00CE2994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Solicitudes de audiencia:</w:t>
      </w:r>
    </w:p>
    <w:p w:rsidR="005020AC" w:rsidRPr="00A25401" w:rsidRDefault="005020AC" w:rsidP="000B4524">
      <w:pPr>
        <w:ind w:left="928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68"/>
        <w:gridCol w:w="803"/>
        <w:gridCol w:w="2126"/>
        <w:gridCol w:w="5056"/>
      </w:tblGrid>
      <w:tr w:rsidR="005020AC" w:rsidRPr="00A25401" w:rsidTr="00327E94">
        <w:trPr>
          <w:jc w:val="center"/>
        </w:trPr>
        <w:tc>
          <w:tcPr>
            <w:tcW w:w="495" w:type="dxa"/>
            <w:vAlign w:val="center"/>
          </w:tcPr>
          <w:p w:rsidR="005020AC" w:rsidRPr="00A25401" w:rsidRDefault="005020AC" w:rsidP="0032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868" w:type="dxa"/>
            <w:vAlign w:val="center"/>
          </w:tcPr>
          <w:p w:rsidR="005020AC" w:rsidRPr="00A25401" w:rsidRDefault="005020AC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UNA-DOP-OFIC-D-286-2017</w:t>
            </w:r>
          </w:p>
        </w:tc>
        <w:tc>
          <w:tcPr>
            <w:tcW w:w="803" w:type="dxa"/>
            <w:vAlign w:val="center"/>
          </w:tcPr>
          <w:p w:rsidR="005020AC" w:rsidRPr="00A25401" w:rsidRDefault="005020AC" w:rsidP="00327E9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31-oct</w:t>
            </w:r>
          </w:p>
        </w:tc>
        <w:tc>
          <w:tcPr>
            <w:tcW w:w="2126" w:type="dxa"/>
            <w:vAlign w:val="center"/>
          </w:tcPr>
          <w:p w:rsidR="005020AC" w:rsidRPr="00A25401" w:rsidRDefault="005020AC" w:rsidP="00327E9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M.Sc. Idaly Cascante Herrera</w:t>
            </w:r>
          </w:p>
        </w:tc>
        <w:tc>
          <w:tcPr>
            <w:tcW w:w="5056" w:type="dxa"/>
            <w:vAlign w:val="center"/>
          </w:tcPr>
          <w:p w:rsidR="005020AC" w:rsidRPr="00A25401" w:rsidRDefault="005020AC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TEMA</w:t>
            </w:r>
            <w:proofErr w:type="gramStart"/>
            <w:r w:rsidRPr="00A25401">
              <w:rPr>
                <w:rFonts w:ascii="Arial" w:hAnsi="Arial" w:cs="Arial"/>
                <w:sz w:val="20"/>
                <w:szCs w:val="20"/>
              </w:rPr>
              <w:t>:  Derecho</w:t>
            </w:r>
            <w:proofErr w:type="gramEnd"/>
            <w:r w:rsidRPr="00A25401">
              <w:rPr>
                <w:rFonts w:ascii="Arial" w:hAnsi="Arial" w:cs="Arial"/>
                <w:sz w:val="20"/>
                <w:szCs w:val="20"/>
              </w:rPr>
              <w:t xml:space="preserve"> de respuesta para en cuanto a la atención a la población con discapacidad.</w:t>
            </w:r>
          </w:p>
        </w:tc>
      </w:tr>
      <w:tr w:rsidR="005020AC" w:rsidRPr="00A25401" w:rsidTr="00CE2994">
        <w:trPr>
          <w:jc w:val="center"/>
        </w:trPr>
        <w:tc>
          <w:tcPr>
            <w:tcW w:w="495" w:type="dxa"/>
            <w:vAlign w:val="center"/>
          </w:tcPr>
          <w:p w:rsidR="005020AC" w:rsidRPr="00A25401" w:rsidRDefault="005020AC" w:rsidP="0032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868" w:type="dxa"/>
            <w:vAlign w:val="center"/>
          </w:tcPr>
          <w:p w:rsidR="005020AC" w:rsidRPr="00A25401" w:rsidRDefault="005020AC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</w:t>
            </w:r>
            <w:proofErr w:type="spellStart"/>
            <w:r w:rsidRPr="00A25401">
              <w:rPr>
                <w:rFonts w:ascii="Arial" w:hAnsi="Arial" w:cs="Arial"/>
                <w:sz w:val="20"/>
                <w:szCs w:val="20"/>
              </w:rPr>
              <w:t>ELCL</w:t>
            </w:r>
            <w:proofErr w:type="spellEnd"/>
            <w:r w:rsidRPr="00A25401">
              <w:rPr>
                <w:rFonts w:ascii="Arial" w:hAnsi="Arial" w:cs="Arial"/>
                <w:sz w:val="20"/>
                <w:szCs w:val="20"/>
              </w:rPr>
              <w:t>-CA-ACUE-07-2018</w:t>
            </w:r>
          </w:p>
        </w:tc>
        <w:tc>
          <w:tcPr>
            <w:tcW w:w="803" w:type="dxa"/>
            <w:vAlign w:val="center"/>
          </w:tcPr>
          <w:p w:rsidR="005020AC" w:rsidRPr="00A25401" w:rsidRDefault="005020AC" w:rsidP="00327E9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24-ene</w:t>
            </w:r>
          </w:p>
        </w:tc>
        <w:tc>
          <w:tcPr>
            <w:tcW w:w="2126" w:type="dxa"/>
            <w:vAlign w:val="center"/>
          </w:tcPr>
          <w:p w:rsidR="005020AC" w:rsidRPr="00A25401" w:rsidRDefault="005020AC" w:rsidP="00327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401">
              <w:rPr>
                <w:rFonts w:ascii="Arial" w:hAnsi="Arial" w:cs="Arial"/>
                <w:sz w:val="20"/>
                <w:szCs w:val="20"/>
              </w:rPr>
              <w:t>Vianey</w:t>
            </w:r>
            <w:proofErr w:type="spellEnd"/>
            <w:r w:rsidRPr="00A25401">
              <w:rPr>
                <w:rFonts w:ascii="Arial" w:hAnsi="Arial" w:cs="Arial"/>
                <w:sz w:val="20"/>
                <w:szCs w:val="20"/>
              </w:rPr>
              <w:t xml:space="preserve"> Martín Núñez Arguedas</w:t>
            </w:r>
          </w:p>
        </w:tc>
        <w:tc>
          <w:tcPr>
            <w:tcW w:w="5056" w:type="dxa"/>
            <w:vAlign w:val="center"/>
          </w:tcPr>
          <w:p w:rsidR="005020AC" w:rsidRPr="00A25401" w:rsidRDefault="005020AC" w:rsidP="00CE2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TEMA</w:t>
            </w:r>
            <w:proofErr w:type="gramStart"/>
            <w:r w:rsidRPr="00A25401">
              <w:rPr>
                <w:rFonts w:ascii="Arial" w:hAnsi="Arial" w:cs="Arial"/>
                <w:sz w:val="20"/>
                <w:szCs w:val="20"/>
              </w:rPr>
              <w:t>:  Plan</w:t>
            </w:r>
            <w:proofErr w:type="gramEnd"/>
            <w:r w:rsidRPr="00A25401">
              <w:rPr>
                <w:rFonts w:ascii="Arial" w:hAnsi="Arial" w:cs="Arial"/>
                <w:sz w:val="20"/>
                <w:szCs w:val="20"/>
              </w:rPr>
              <w:t xml:space="preserve"> de fortalecimiento de idioma inglés en instituciones de educación superior.</w:t>
            </w:r>
          </w:p>
        </w:tc>
      </w:tr>
      <w:tr w:rsidR="005020AC" w:rsidRPr="00A25401" w:rsidTr="001E4337">
        <w:trPr>
          <w:jc w:val="center"/>
        </w:trPr>
        <w:tc>
          <w:tcPr>
            <w:tcW w:w="495" w:type="dxa"/>
            <w:vAlign w:val="center"/>
          </w:tcPr>
          <w:p w:rsidR="005020AC" w:rsidRPr="00A25401" w:rsidRDefault="00B0483E" w:rsidP="001E43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020AC" w:rsidRPr="00A254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vAlign w:val="center"/>
          </w:tcPr>
          <w:p w:rsidR="005020AC" w:rsidRPr="00A25401" w:rsidRDefault="005020AC" w:rsidP="001E43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</w:t>
            </w:r>
            <w:proofErr w:type="spellStart"/>
            <w:r w:rsidRPr="00A25401">
              <w:rPr>
                <w:rFonts w:ascii="Arial" w:hAnsi="Arial" w:cs="Arial"/>
                <w:sz w:val="20"/>
                <w:szCs w:val="20"/>
              </w:rPr>
              <w:t>OC</w:t>
            </w:r>
            <w:proofErr w:type="spellEnd"/>
            <w:r w:rsidRPr="00A25401">
              <w:rPr>
                <w:rFonts w:ascii="Arial" w:hAnsi="Arial" w:cs="Arial"/>
                <w:sz w:val="20"/>
                <w:szCs w:val="20"/>
              </w:rPr>
              <w:t>-OFIC-083-2018</w:t>
            </w:r>
          </w:p>
        </w:tc>
        <w:tc>
          <w:tcPr>
            <w:tcW w:w="803" w:type="dxa"/>
            <w:vAlign w:val="center"/>
          </w:tcPr>
          <w:p w:rsidR="005020AC" w:rsidRPr="00A25401" w:rsidRDefault="005020AC" w:rsidP="001E4337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22-feb.</w:t>
            </w:r>
          </w:p>
        </w:tc>
        <w:tc>
          <w:tcPr>
            <w:tcW w:w="2126" w:type="dxa"/>
            <w:vAlign w:val="center"/>
          </w:tcPr>
          <w:p w:rsidR="005020AC" w:rsidRPr="00A25401" w:rsidRDefault="005020AC" w:rsidP="001E4337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Maribelle Quirós Jara</w:t>
            </w:r>
          </w:p>
        </w:tc>
        <w:tc>
          <w:tcPr>
            <w:tcW w:w="5056" w:type="dxa"/>
            <w:vAlign w:val="center"/>
          </w:tcPr>
          <w:p w:rsidR="005020AC" w:rsidRPr="00A25401" w:rsidRDefault="005020AC" w:rsidP="001E4337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Elaboración conjunta del plan de comunicación anual.</w:t>
            </w:r>
          </w:p>
        </w:tc>
      </w:tr>
    </w:tbl>
    <w:p w:rsidR="005020AC" w:rsidRPr="00A25401" w:rsidRDefault="005020AC" w:rsidP="000B4524">
      <w:pPr>
        <w:ind w:left="928"/>
        <w:jc w:val="both"/>
        <w:rPr>
          <w:rFonts w:ascii="Arial" w:hAnsi="Arial" w:cs="Arial"/>
          <w:sz w:val="20"/>
          <w:szCs w:val="20"/>
        </w:rPr>
      </w:pPr>
    </w:p>
    <w:p w:rsidR="005020AC" w:rsidRPr="00A25401" w:rsidRDefault="005020AC" w:rsidP="000B4524">
      <w:pPr>
        <w:numPr>
          <w:ilvl w:val="1"/>
          <w:numId w:val="32"/>
        </w:numPr>
        <w:tabs>
          <w:tab w:val="clear" w:pos="928"/>
        </w:tabs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Otros temas:</w:t>
      </w:r>
    </w:p>
    <w:p w:rsidR="005020AC" w:rsidRPr="00A25401" w:rsidRDefault="005020AC" w:rsidP="005B59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2088"/>
        <w:gridCol w:w="669"/>
        <w:gridCol w:w="2107"/>
        <w:gridCol w:w="4990"/>
      </w:tblGrid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5401">
              <w:rPr>
                <w:rFonts w:ascii="Arial" w:hAnsi="Arial" w:cs="Arial"/>
                <w:b/>
                <w:sz w:val="20"/>
                <w:szCs w:val="20"/>
              </w:rPr>
              <w:t>Recib</w:t>
            </w:r>
            <w:proofErr w:type="spellEnd"/>
            <w:r w:rsidRPr="00A254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Suscrito por: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UNA-RA-RESO-184-2017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26-oct.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Dr. Norman Solórzano Alfaro.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Resolución sobre Sistema institucional de cargas académicas.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UNA-COSACA-CAAA-ACUE-569-2017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2-nov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Dr. Ronny Gamboa Araya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Discusión de normativa universitaria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UNA-CONSACA-CAAA-ACUE-586-2017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9-nov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Dr. Ronny Gamboa Araya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Solicitud de Prórroga para informe de labores del CCP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401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Pr="00A25401">
              <w:rPr>
                <w:rFonts w:ascii="Arial" w:hAnsi="Arial" w:cs="Arial"/>
                <w:sz w:val="20"/>
                <w:szCs w:val="20"/>
              </w:rPr>
              <w:t>-112-2017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10-nov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M.Sc. Alexander Moya Carrillo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Informe de servicios preventivos referente a las irregularidades detectadas en el uso y registro del Libro de Actas del Consejo Directivo Interinstitucional del Parque Marino del Pacífico.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</w:t>
            </w:r>
            <w:proofErr w:type="spellStart"/>
            <w:r w:rsidRPr="00A25401">
              <w:rPr>
                <w:rFonts w:ascii="Arial" w:hAnsi="Arial" w:cs="Arial"/>
                <w:sz w:val="20"/>
                <w:szCs w:val="20"/>
              </w:rPr>
              <w:t>FFL</w:t>
            </w:r>
            <w:proofErr w:type="spellEnd"/>
            <w:r w:rsidRPr="00A25401">
              <w:rPr>
                <w:rFonts w:ascii="Arial" w:hAnsi="Arial" w:cs="Arial"/>
                <w:sz w:val="20"/>
                <w:szCs w:val="20"/>
              </w:rPr>
              <w:t>-OFIC-605-2017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22-nov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Dr. Francisco Mena Oreamuno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Evaluación Docente del superior jerárquico.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UNA-SCU-2590-2017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27-nov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Dra. Ileana Vargas Jiménez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Propuesta de reforma parcial al artículo 28 del Estatuto Orgánico.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UNA-RA-OFIC-981-2017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27-nov.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Dr. Alberto Salom Echeverría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Sobre modelo de evaluación del superior jerárquico en la Facultad de Filosofía y Letras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UNA-CIDEA-OFIC-683-2017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1-dic.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Arq. Manuel Morales Pérez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Políticas de Comunicación.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UNA-CO-FCS-ACUE-224-2017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1-dic.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Gerardo Jiménez Porras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Reglamento para la gestión de PPAAs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UNA-VI-OFIC-51-2018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18-ene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Daniel Rueda Araya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Respuesta al Alcance 1 ala UNA-Gaceta 16-2017, relacionado con el Concurso Fecte.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401">
              <w:rPr>
                <w:rFonts w:ascii="Arial" w:hAnsi="Arial" w:cs="Arial"/>
                <w:sz w:val="20"/>
                <w:szCs w:val="20"/>
              </w:rPr>
              <w:t>ACCI-N°30</w:t>
            </w:r>
            <w:proofErr w:type="spellEnd"/>
            <w:r w:rsidRPr="00A25401">
              <w:rPr>
                <w:rFonts w:ascii="Arial" w:hAnsi="Arial" w:cs="Arial"/>
                <w:sz w:val="20"/>
                <w:szCs w:val="20"/>
              </w:rPr>
              <w:t>/20-1-2018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9-feb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Ebert Fonseca Marín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Solicitud de ayuda para planificar proyectos en temas indígenas.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UNA-SCU-CATI-OFIC-142-2018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12-feb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Juan de Dios Segura Torres.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Régimen jurídico de la Sede Interuniversitaria de Alajuela.</w:t>
            </w:r>
          </w:p>
        </w:tc>
      </w:tr>
      <w:tr w:rsidR="00103D00" w:rsidRPr="00A25401" w:rsidTr="00324C23">
        <w:trPr>
          <w:jc w:val="center"/>
        </w:trPr>
        <w:tc>
          <w:tcPr>
            <w:tcW w:w="494" w:type="dxa"/>
            <w:vAlign w:val="center"/>
          </w:tcPr>
          <w:p w:rsidR="00103D00" w:rsidRPr="00A25401" w:rsidRDefault="00324C23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03D00" w:rsidRPr="00A254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8" w:type="dxa"/>
            <w:vAlign w:val="center"/>
          </w:tcPr>
          <w:p w:rsidR="00103D00" w:rsidRPr="00A25401" w:rsidRDefault="00103D00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</w:t>
            </w:r>
            <w:proofErr w:type="spellStart"/>
            <w:r w:rsidRPr="00A25401"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  <w:r w:rsidRPr="00A25401">
              <w:rPr>
                <w:rFonts w:ascii="Arial" w:hAnsi="Arial" w:cs="Arial"/>
                <w:sz w:val="20"/>
                <w:szCs w:val="20"/>
              </w:rPr>
              <w:t>-CA-OFIC-050-2018</w:t>
            </w:r>
          </w:p>
        </w:tc>
        <w:tc>
          <w:tcPr>
            <w:tcW w:w="669" w:type="dxa"/>
            <w:vAlign w:val="center"/>
          </w:tcPr>
          <w:p w:rsidR="00103D00" w:rsidRPr="00A25401" w:rsidRDefault="00103D00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19-feb.</w:t>
            </w:r>
          </w:p>
        </w:tc>
        <w:tc>
          <w:tcPr>
            <w:tcW w:w="2107" w:type="dxa"/>
            <w:vAlign w:val="center"/>
          </w:tcPr>
          <w:p w:rsidR="00103D00" w:rsidRPr="00A25401" w:rsidRDefault="00103D00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Elizabeth González Sandoval</w:t>
            </w:r>
          </w:p>
        </w:tc>
        <w:tc>
          <w:tcPr>
            <w:tcW w:w="4990" w:type="dxa"/>
            <w:vAlign w:val="center"/>
          </w:tcPr>
          <w:p w:rsidR="00103D00" w:rsidRPr="00A25401" w:rsidRDefault="00103D00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I Acto de Graduación 2018 Sede Interuniversitaria de Alajuela.</w:t>
            </w:r>
          </w:p>
        </w:tc>
      </w:tr>
      <w:tr w:rsidR="00A25401" w:rsidRPr="00A25401" w:rsidTr="00324C23">
        <w:trPr>
          <w:jc w:val="center"/>
        </w:trPr>
        <w:tc>
          <w:tcPr>
            <w:tcW w:w="494" w:type="dxa"/>
            <w:vAlign w:val="center"/>
          </w:tcPr>
          <w:p w:rsidR="00A25401" w:rsidRPr="00A25401" w:rsidRDefault="00324C23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25401" w:rsidRPr="00A254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8" w:type="dxa"/>
            <w:vAlign w:val="center"/>
          </w:tcPr>
          <w:p w:rsidR="00A25401" w:rsidRPr="00A25401" w:rsidRDefault="00A25401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</w:t>
            </w:r>
            <w:proofErr w:type="spellStart"/>
            <w:r w:rsidRPr="00A25401">
              <w:rPr>
                <w:rFonts w:ascii="Arial" w:hAnsi="Arial" w:cs="Arial"/>
                <w:sz w:val="20"/>
                <w:szCs w:val="20"/>
              </w:rPr>
              <w:t>PSG</w:t>
            </w:r>
            <w:proofErr w:type="spellEnd"/>
            <w:r w:rsidRPr="00A25401">
              <w:rPr>
                <w:rFonts w:ascii="Arial" w:hAnsi="Arial" w:cs="Arial"/>
                <w:sz w:val="20"/>
                <w:szCs w:val="20"/>
              </w:rPr>
              <w:t>-OFIC-065-2018</w:t>
            </w:r>
          </w:p>
        </w:tc>
        <w:tc>
          <w:tcPr>
            <w:tcW w:w="669" w:type="dxa"/>
            <w:vAlign w:val="center"/>
          </w:tcPr>
          <w:p w:rsidR="00A25401" w:rsidRPr="00A25401" w:rsidRDefault="00A25401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2-mar</w:t>
            </w:r>
          </w:p>
        </w:tc>
        <w:tc>
          <w:tcPr>
            <w:tcW w:w="2107" w:type="dxa"/>
            <w:vAlign w:val="center"/>
          </w:tcPr>
          <w:p w:rsidR="00A25401" w:rsidRPr="00A25401" w:rsidRDefault="00A25401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William Páez Ramírez</w:t>
            </w:r>
          </w:p>
        </w:tc>
        <w:tc>
          <w:tcPr>
            <w:tcW w:w="4990" w:type="dxa"/>
            <w:vAlign w:val="center"/>
          </w:tcPr>
          <w:p w:rsidR="00A25401" w:rsidRPr="00A25401" w:rsidRDefault="00A25401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Informe estadístico gerencial del período 2017 del Programa de Servicios Generales.</w:t>
            </w:r>
          </w:p>
        </w:tc>
      </w:tr>
      <w:tr w:rsidR="009C3CD5" w:rsidRPr="00A25401" w:rsidTr="00324C23">
        <w:trPr>
          <w:jc w:val="center"/>
        </w:trPr>
        <w:tc>
          <w:tcPr>
            <w:tcW w:w="494" w:type="dxa"/>
            <w:vAlign w:val="center"/>
          </w:tcPr>
          <w:p w:rsidR="009C3CD5" w:rsidRPr="00A25401" w:rsidRDefault="00324C23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ñ</w:t>
            </w:r>
            <w:r w:rsidR="009C3C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8" w:type="dxa"/>
            <w:vAlign w:val="center"/>
          </w:tcPr>
          <w:p w:rsidR="009C3CD5" w:rsidRPr="00A25401" w:rsidRDefault="009C3CD5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UNA-CO-FCEN-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ACUE-63-2018</w:t>
            </w:r>
          </w:p>
        </w:tc>
        <w:tc>
          <w:tcPr>
            <w:tcW w:w="669" w:type="dxa"/>
            <w:vAlign w:val="center"/>
          </w:tcPr>
          <w:p w:rsidR="009C3CD5" w:rsidRPr="00A25401" w:rsidRDefault="009C3CD5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28-feb</w:t>
            </w:r>
          </w:p>
        </w:tc>
        <w:tc>
          <w:tcPr>
            <w:tcW w:w="2107" w:type="dxa"/>
            <w:vAlign w:val="center"/>
          </w:tcPr>
          <w:p w:rsidR="009C3CD5" w:rsidRPr="00A25401" w:rsidRDefault="009C3CD5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Felipe Reyes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Solares</w:t>
            </w:r>
          </w:p>
        </w:tc>
        <w:tc>
          <w:tcPr>
            <w:tcW w:w="4990" w:type="dxa"/>
            <w:vAlign w:val="center"/>
          </w:tcPr>
          <w:p w:rsidR="009C3CD5" w:rsidRPr="00A25401" w:rsidRDefault="009C3CD5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Comisión de Aulas de la Facultad de Ciencias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Exactas y Naturales.</w:t>
            </w:r>
          </w:p>
        </w:tc>
      </w:tr>
      <w:tr w:rsidR="008A3E37" w:rsidRPr="00A25401" w:rsidTr="00324C23">
        <w:trPr>
          <w:jc w:val="center"/>
        </w:trPr>
        <w:tc>
          <w:tcPr>
            <w:tcW w:w="494" w:type="dxa"/>
            <w:vAlign w:val="center"/>
          </w:tcPr>
          <w:p w:rsidR="008A3E37" w:rsidRDefault="00324C23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bookmarkStart w:id="0" w:name="_GoBack"/>
            <w:bookmarkEnd w:id="0"/>
            <w:r w:rsidR="008A3E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8" w:type="dxa"/>
            <w:vAlign w:val="center"/>
          </w:tcPr>
          <w:p w:rsidR="008A3E37" w:rsidRDefault="008A3E37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UNA-CONSACA-CAAA-ACUE-055-2018.</w:t>
            </w:r>
          </w:p>
        </w:tc>
        <w:tc>
          <w:tcPr>
            <w:tcW w:w="669" w:type="dxa"/>
            <w:vAlign w:val="center"/>
          </w:tcPr>
          <w:p w:rsidR="008A3E37" w:rsidRDefault="008A3E37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5-mar</w:t>
            </w:r>
          </w:p>
        </w:tc>
        <w:tc>
          <w:tcPr>
            <w:tcW w:w="2107" w:type="dxa"/>
            <w:vAlign w:val="center"/>
          </w:tcPr>
          <w:p w:rsidR="008A3E37" w:rsidRDefault="008A3E37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Felipe Araya Ramírez</w:t>
            </w:r>
          </w:p>
        </w:tc>
        <w:tc>
          <w:tcPr>
            <w:tcW w:w="4990" w:type="dxa"/>
            <w:vAlign w:val="center"/>
          </w:tcPr>
          <w:p w:rsidR="008A3E37" w:rsidRDefault="008A3E37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prórroga para entrega de valoración de informe de labores del CCP.</w:t>
            </w:r>
          </w:p>
        </w:tc>
      </w:tr>
    </w:tbl>
    <w:p w:rsidR="005020AC" w:rsidRPr="00A25401" w:rsidRDefault="005020AC" w:rsidP="005B595B">
      <w:pPr>
        <w:ind w:left="-23"/>
        <w:jc w:val="both"/>
        <w:rPr>
          <w:rFonts w:ascii="Arial" w:hAnsi="Arial" w:cs="Arial"/>
          <w:b/>
          <w:sz w:val="20"/>
          <w:szCs w:val="20"/>
        </w:rPr>
      </w:pPr>
    </w:p>
    <w:p w:rsidR="005020AC" w:rsidRPr="00A25401" w:rsidRDefault="005020AC" w:rsidP="000B4524">
      <w:pPr>
        <w:numPr>
          <w:ilvl w:val="0"/>
          <w:numId w:val="32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 xml:space="preserve">ACREDITACIÓN Y REACREDITACIÓN </w:t>
      </w:r>
      <w:r w:rsidRPr="00A25401">
        <w:rPr>
          <w:rFonts w:ascii="Arial" w:hAnsi="Arial" w:cs="Arial"/>
          <w:sz w:val="20"/>
          <w:szCs w:val="20"/>
          <w:lang w:val="es-CR"/>
        </w:rPr>
        <w:t>(Procedimientos que no se están tomando en consideración).  (Dr. Norman Solórzano).</w:t>
      </w:r>
    </w:p>
    <w:p w:rsidR="005020AC" w:rsidRPr="00A25401" w:rsidRDefault="005020AC" w:rsidP="007C14E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8A3E37" w:rsidRDefault="005020AC" w:rsidP="000B4524">
      <w:pPr>
        <w:numPr>
          <w:ilvl w:val="0"/>
          <w:numId w:val="32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 xml:space="preserve">PLAN DE FORTALECIMIENTO Y RENOVACIÓN ACADÉMICA.  Propuestas de Consejo de Rectoría.  </w:t>
      </w:r>
      <w:r w:rsidR="008A3E37">
        <w:rPr>
          <w:rFonts w:ascii="Arial" w:hAnsi="Arial" w:cs="Arial"/>
          <w:sz w:val="20"/>
          <w:szCs w:val="20"/>
          <w:lang w:val="es-CR"/>
        </w:rPr>
        <w:t>(Dr. Norman Solórzano).</w:t>
      </w:r>
    </w:p>
    <w:p w:rsidR="008A3E37" w:rsidRDefault="008A3E37" w:rsidP="008A3E3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8A3E37" w:rsidRPr="008A3E37" w:rsidRDefault="008A3E37" w:rsidP="000B4524">
      <w:pPr>
        <w:numPr>
          <w:ilvl w:val="0"/>
          <w:numId w:val="32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POLÍTICA DE AUTOEVALUACIÓN, MEJORAMIENTO Y ACREDITACIÓN DE LA UNIVERSIDAD NACIONAL.  </w:t>
      </w:r>
      <w:r>
        <w:rPr>
          <w:rFonts w:ascii="Arial" w:hAnsi="Arial" w:cs="Arial"/>
          <w:sz w:val="20"/>
          <w:szCs w:val="20"/>
          <w:lang w:val="es-CR"/>
        </w:rPr>
        <w:t>(Dr. Alberto Salom).</w:t>
      </w:r>
    </w:p>
    <w:p w:rsidR="008A3E37" w:rsidRDefault="008A3E37" w:rsidP="008A3E3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Temas Pendientes para Agendar</w:t>
      </w:r>
    </w:p>
    <w:p w:rsidR="005020AC" w:rsidRPr="00A25401" w:rsidRDefault="005020AC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5020AC" w:rsidRPr="00A25401" w:rsidTr="000745A7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5020AC" w:rsidRPr="00A25401" w:rsidTr="002E406E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2E406E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14-mar</w:t>
            </w:r>
          </w:p>
        </w:tc>
        <w:tc>
          <w:tcPr>
            <w:tcW w:w="8959" w:type="dxa"/>
            <w:tcMar>
              <w:left w:w="108" w:type="dxa"/>
            </w:tcMar>
          </w:tcPr>
          <w:p w:rsidR="005020AC" w:rsidRPr="00A25401" w:rsidRDefault="005020AC" w:rsidP="002E40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Audiencia Centro de Estudios Generales. TEMA</w:t>
            </w:r>
            <w:proofErr w:type="gramStart"/>
            <w:r w:rsidRPr="00A25401">
              <w:rPr>
                <w:rFonts w:ascii="Arial" w:hAnsi="Arial" w:cs="Arial"/>
                <w:sz w:val="20"/>
                <w:szCs w:val="20"/>
              </w:rPr>
              <w:t>:  Lineamientos</w:t>
            </w:r>
            <w:proofErr w:type="gramEnd"/>
            <w:r w:rsidRPr="00A25401">
              <w:rPr>
                <w:rFonts w:ascii="Arial" w:hAnsi="Arial" w:cs="Arial"/>
                <w:sz w:val="20"/>
                <w:szCs w:val="20"/>
              </w:rPr>
              <w:t xml:space="preserve"> Sobre los Estudios Generales.  (Dr. Roberto Rojas).</w:t>
            </w:r>
          </w:p>
        </w:tc>
      </w:tr>
      <w:tr w:rsidR="005020AC" w:rsidRPr="00A25401" w:rsidTr="000745A7">
        <w:trPr>
          <w:trHeight w:val="150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ind w:left="-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Cs/>
                <w:sz w:val="20"/>
                <w:szCs w:val="20"/>
              </w:rPr>
              <w:t>Marzo 2018</w:t>
            </w:r>
          </w:p>
        </w:tc>
        <w:tc>
          <w:tcPr>
            <w:tcW w:w="8959" w:type="dxa"/>
            <w:tcMar>
              <w:left w:w="108" w:type="dxa"/>
            </w:tcMar>
            <w:vAlign w:val="center"/>
          </w:tcPr>
          <w:p w:rsidR="005020AC" w:rsidRPr="00A25401" w:rsidRDefault="005020AC" w:rsidP="000745A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Cs/>
                <w:sz w:val="20"/>
                <w:szCs w:val="20"/>
              </w:rPr>
              <w:t>Informe de Rendición de Cuentas de Consaca.</w:t>
            </w:r>
          </w:p>
        </w:tc>
      </w:tr>
      <w:tr w:rsidR="005020AC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AC1BF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25-4-18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020AC" w:rsidRPr="00A25401" w:rsidRDefault="005020AC" w:rsidP="00AC1BFA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25401">
              <w:rPr>
                <w:rFonts w:ascii="Arial" w:hAnsi="Arial" w:cs="Arial"/>
                <w:sz w:val="20"/>
                <w:szCs w:val="20"/>
                <w:lang w:val="es-CR"/>
              </w:rPr>
              <w:t>Revisión Agenda Bienal 2017-2019</w:t>
            </w:r>
          </w:p>
        </w:tc>
      </w:tr>
      <w:tr w:rsidR="005020AC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020AC" w:rsidRPr="00A25401" w:rsidRDefault="005020AC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Propuesta Convocatoria Concurso FIDA 2019 (Vicerrectoría de Investigación)</w:t>
            </w:r>
          </w:p>
        </w:tc>
      </w:tr>
      <w:tr w:rsidR="005020AC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Mar>
              <w:left w:w="108" w:type="dxa"/>
            </w:tcMar>
          </w:tcPr>
          <w:p w:rsidR="005020AC" w:rsidRPr="00A25401" w:rsidRDefault="005020AC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Modificación al Reglamento de Contratación Laboral.  (Asunto de Posgrados)</w:t>
            </w:r>
          </w:p>
        </w:tc>
      </w:tr>
      <w:tr w:rsidR="005020AC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720E3E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 xml:space="preserve">Después Informe </w:t>
            </w:r>
            <w:proofErr w:type="spellStart"/>
            <w:r w:rsidRPr="00A25401">
              <w:rPr>
                <w:rFonts w:ascii="Arial" w:hAnsi="Arial" w:cs="Arial"/>
                <w:sz w:val="20"/>
                <w:szCs w:val="20"/>
              </w:rPr>
              <w:t>R.C</w:t>
            </w:r>
            <w:proofErr w:type="spellEnd"/>
            <w:r w:rsidRPr="00A254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9" w:type="dxa"/>
            <w:tcMar>
              <w:left w:w="108" w:type="dxa"/>
            </w:tcMar>
          </w:tcPr>
          <w:p w:rsidR="005020AC" w:rsidRPr="00A25401" w:rsidRDefault="005020AC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Audiencia a miembros del Consejo Universitario (Temas</w:t>
            </w:r>
            <w:proofErr w:type="gramStart"/>
            <w:r w:rsidRPr="00A25401">
              <w:rPr>
                <w:rFonts w:ascii="Arial" w:hAnsi="Arial" w:cs="Arial"/>
                <w:sz w:val="20"/>
                <w:szCs w:val="20"/>
              </w:rPr>
              <w:t>:  Unidades</w:t>
            </w:r>
            <w:proofErr w:type="gramEnd"/>
            <w:r w:rsidRPr="00A25401">
              <w:rPr>
                <w:rFonts w:ascii="Arial" w:hAnsi="Arial" w:cs="Arial"/>
                <w:sz w:val="20"/>
                <w:szCs w:val="20"/>
              </w:rPr>
              <w:t xml:space="preserve"> académicas, posgrados, cargas académicas, etc.).</w:t>
            </w:r>
          </w:p>
        </w:tc>
      </w:tr>
    </w:tbl>
    <w:p w:rsidR="005020AC" w:rsidRPr="00A25401" w:rsidRDefault="005020AC" w:rsidP="007665C3">
      <w:pPr>
        <w:rPr>
          <w:rFonts w:ascii="Arial" w:hAnsi="Arial" w:cs="Arial"/>
          <w:b/>
          <w:sz w:val="20"/>
          <w:szCs w:val="20"/>
        </w:rPr>
      </w:pPr>
    </w:p>
    <w:sectPr w:rsidR="005020AC" w:rsidRPr="00A25401" w:rsidSect="00C5594F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CD3" w:rsidRDefault="00C40CD3">
      <w:r>
        <w:separator/>
      </w:r>
    </w:p>
  </w:endnote>
  <w:endnote w:type="continuationSeparator" w:id="0">
    <w:p w:rsidR="00C40CD3" w:rsidRDefault="00C4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AC" w:rsidRDefault="005020AC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AC" w:rsidRDefault="005020AC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5020AC" w:rsidRPr="000257D6" w:rsidRDefault="005020AC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5020AC" w:rsidRPr="00B264EE" w:rsidRDefault="005020AC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5020AC" w:rsidRPr="0013045C" w:rsidRDefault="005020AC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5020AC" w:rsidRPr="0013045C" w:rsidRDefault="005020AC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5020AC" w:rsidRPr="0013045C" w:rsidRDefault="005020AC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5020AC" w:rsidRPr="000257D6" w:rsidRDefault="005020AC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5020AC" w:rsidRPr="00B264EE" w:rsidRDefault="005020AC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5020AC" w:rsidRPr="0013045C" w:rsidRDefault="005020AC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5020AC" w:rsidRPr="000257D6" w:rsidRDefault="005020AC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5020AC" w:rsidRPr="00B264EE" w:rsidRDefault="005020AC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5020AC" w:rsidRPr="0013045C" w:rsidRDefault="005020AC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CD3" w:rsidRDefault="00C40CD3">
      <w:r>
        <w:separator/>
      </w:r>
    </w:p>
  </w:footnote>
  <w:footnote w:type="continuationSeparator" w:id="0">
    <w:p w:rsidR="00C40CD3" w:rsidRDefault="00C4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AC" w:rsidRDefault="00C40CD3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376.95pt;margin-top:19pt;width:93pt;height:46.5pt;z-index:-1;visibility:visible" wrapcoords="17594 0 16026 0 13761 3484 13761 5574 12890 8361 14458 10452 174 11148 0 13239 13935 16723 13935 17768 16026 21252 16723 21252 18813 21252 19510 21252 21426 17768 21600 13935 21600 10103 20381 8013 18116 5574 18987 5574 21252 1394 21252 0 17594 0">
          <v:imagedata r:id="rId1" o:title=""/>
          <w10:wrap type="tight"/>
        </v:shape>
      </w:pict>
    </w:r>
    <w:r w:rsidR="005020AC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5020AC" w:rsidRDefault="005020AC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5020AC" w:rsidRPr="00DC7C42" w:rsidRDefault="005020AC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5020AC" w:rsidRPr="009A659F" w:rsidRDefault="005020AC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>
      <w:rPr>
        <w:rFonts w:ascii="Arial" w:hAnsi="Arial" w:cs="Arial"/>
        <w:b/>
        <w:sz w:val="20"/>
        <w:szCs w:val="20"/>
        <w:lang w:val="es-MX"/>
      </w:rPr>
      <w:t>5</w:t>
    </w:r>
    <w:r w:rsidRPr="009A659F">
      <w:rPr>
        <w:rFonts w:ascii="Arial" w:hAnsi="Arial" w:cs="Arial"/>
        <w:b/>
        <w:sz w:val="20"/>
        <w:szCs w:val="20"/>
        <w:lang w:val="es-MX"/>
      </w:rPr>
      <w:t>-2018</w:t>
    </w:r>
  </w:p>
  <w:p w:rsidR="005020AC" w:rsidRPr="009A659F" w:rsidRDefault="005020AC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7 de marzo</w:t>
    </w:r>
    <w:r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5020AC" w:rsidRPr="00DC7C42" w:rsidRDefault="005020AC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5020AC" w:rsidRPr="009A659F" w:rsidRDefault="005020AC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>De 8:30 a.m. a 12:00 m.d.</w:t>
    </w:r>
  </w:p>
  <w:p w:rsidR="005020AC" w:rsidRPr="009A659F" w:rsidRDefault="005020AC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5020AC" w:rsidRPr="00DC7C42" w:rsidRDefault="005020AC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5020AC" w:rsidRPr="00DC7C42" w:rsidRDefault="005020AC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817803"/>
    <w:multiLevelType w:val="multilevel"/>
    <w:tmpl w:val="DB0C046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4"/>
  </w:num>
  <w:num w:numId="33">
    <w:abstractNumId w:val="6"/>
  </w:num>
  <w:num w:numId="34">
    <w:abstractNumId w:val="1"/>
  </w:num>
  <w:num w:numId="35">
    <w:abstractNumId w:val="3"/>
  </w:num>
  <w:num w:numId="36">
    <w:abstractNumId w:val="10"/>
  </w:num>
  <w:num w:numId="37">
    <w:abstractNumId w:val="5"/>
  </w:num>
  <w:num w:numId="38">
    <w:abstractNumId w:val="9"/>
  </w:num>
  <w:num w:numId="39">
    <w:abstractNumId w:val="7"/>
  </w:num>
  <w:num w:numId="40">
    <w:abstractNumId w:val="8"/>
  </w:num>
  <w:num w:numId="4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567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7D6"/>
    <w:rsid w:val="00026334"/>
    <w:rsid w:val="00040476"/>
    <w:rsid w:val="00040510"/>
    <w:rsid w:val="00042A3F"/>
    <w:rsid w:val="00042B32"/>
    <w:rsid w:val="00042FA5"/>
    <w:rsid w:val="000433EA"/>
    <w:rsid w:val="0004368A"/>
    <w:rsid w:val="000500E5"/>
    <w:rsid w:val="00051D5D"/>
    <w:rsid w:val="000529A6"/>
    <w:rsid w:val="00054256"/>
    <w:rsid w:val="0005458D"/>
    <w:rsid w:val="00054657"/>
    <w:rsid w:val="00060E3C"/>
    <w:rsid w:val="00061396"/>
    <w:rsid w:val="00061C6A"/>
    <w:rsid w:val="0006216F"/>
    <w:rsid w:val="00062EE4"/>
    <w:rsid w:val="00063186"/>
    <w:rsid w:val="00063E40"/>
    <w:rsid w:val="0006490E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9195A"/>
    <w:rsid w:val="00095BC5"/>
    <w:rsid w:val="00097955"/>
    <w:rsid w:val="000A0131"/>
    <w:rsid w:val="000A19CE"/>
    <w:rsid w:val="000A4137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F12B1"/>
    <w:rsid w:val="000F2679"/>
    <w:rsid w:val="000F2CB3"/>
    <w:rsid w:val="000F436A"/>
    <w:rsid w:val="000F4EF5"/>
    <w:rsid w:val="000F5EB0"/>
    <w:rsid w:val="00100491"/>
    <w:rsid w:val="00103D00"/>
    <w:rsid w:val="00103DDE"/>
    <w:rsid w:val="00104D3D"/>
    <w:rsid w:val="001072F1"/>
    <w:rsid w:val="001127AB"/>
    <w:rsid w:val="00117800"/>
    <w:rsid w:val="00121BD8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5715"/>
    <w:rsid w:val="001678BA"/>
    <w:rsid w:val="00171A1F"/>
    <w:rsid w:val="00173F3E"/>
    <w:rsid w:val="00174C57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79C"/>
    <w:rsid w:val="00195BF3"/>
    <w:rsid w:val="00196BDF"/>
    <w:rsid w:val="001A6E13"/>
    <w:rsid w:val="001B182A"/>
    <w:rsid w:val="001B489C"/>
    <w:rsid w:val="001B4B1E"/>
    <w:rsid w:val="001B5FE7"/>
    <w:rsid w:val="001B68AC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A07FF"/>
    <w:rsid w:val="002A19CB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407288"/>
    <w:rsid w:val="004108A9"/>
    <w:rsid w:val="00412EDB"/>
    <w:rsid w:val="00413364"/>
    <w:rsid w:val="0041343C"/>
    <w:rsid w:val="00414969"/>
    <w:rsid w:val="00414A32"/>
    <w:rsid w:val="0041593E"/>
    <w:rsid w:val="00424CFE"/>
    <w:rsid w:val="004252CA"/>
    <w:rsid w:val="00431F83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7D1"/>
    <w:rsid w:val="00491851"/>
    <w:rsid w:val="00491FF3"/>
    <w:rsid w:val="00494902"/>
    <w:rsid w:val="004960D0"/>
    <w:rsid w:val="004A51F9"/>
    <w:rsid w:val="004A543D"/>
    <w:rsid w:val="004A61CA"/>
    <w:rsid w:val="004A698B"/>
    <w:rsid w:val="004A77A2"/>
    <w:rsid w:val="004B15DA"/>
    <w:rsid w:val="004B259E"/>
    <w:rsid w:val="004B29E0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6748"/>
    <w:rsid w:val="004D7182"/>
    <w:rsid w:val="004D78AC"/>
    <w:rsid w:val="004E5D31"/>
    <w:rsid w:val="004F1DCA"/>
    <w:rsid w:val="004F209D"/>
    <w:rsid w:val="004F58F0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405A1"/>
    <w:rsid w:val="00541549"/>
    <w:rsid w:val="005419B1"/>
    <w:rsid w:val="005430CC"/>
    <w:rsid w:val="00547594"/>
    <w:rsid w:val="00553301"/>
    <w:rsid w:val="00556140"/>
    <w:rsid w:val="00556D55"/>
    <w:rsid w:val="005635E2"/>
    <w:rsid w:val="005666A3"/>
    <w:rsid w:val="00567DEE"/>
    <w:rsid w:val="0057084B"/>
    <w:rsid w:val="00570EA2"/>
    <w:rsid w:val="005714CE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EFF"/>
    <w:rsid w:val="005B747F"/>
    <w:rsid w:val="005C07B1"/>
    <w:rsid w:val="005C09A0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223F"/>
    <w:rsid w:val="00603B9D"/>
    <w:rsid w:val="00611AE9"/>
    <w:rsid w:val="00613225"/>
    <w:rsid w:val="00613404"/>
    <w:rsid w:val="00615FF2"/>
    <w:rsid w:val="00616B1E"/>
    <w:rsid w:val="00616B99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07B"/>
    <w:rsid w:val="00683658"/>
    <w:rsid w:val="006836A1"/>
    <w:rsid w:val="006843C2"/>
    <w:rsid w:val="00685EA2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68A8"/>
    <w:rsid w:val="006B6E51"/>
    <w:rsid w:val="006B70C3"/>
    <w:rsid w:val="006B725F"/>
    <w:rsid w:val="006C12A0"/>
    <w:rsid w:val="006C133C"/>
    <w:rsid w:val="006C3491"/>
    <w:rsid w:val="006D08FA"/>
    <w:rsid w:val="006D0CF3"/>
    <w:rsid w:val="006D2EE0"/>
    <w:rsid w:val="006E0920"/>
    <w:rsid w:val="006E5A5A"/>
    <w:rsid w:val="006E771F"/>
    <w:rsid w:val="006F284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F20"/>
    <w:rsid w:val="007442CD"/>
    <w:rsid w:val="00750338"/>
    <w:rsid w:val="00752043"/>
    <w:rsid w:val="00752C83"/>
    <w:rsid w:val="007533EE"/>
    <w:rsid w:val="0075355C"/>
    <w:rsid w:val="0075469C"/>
    <w:rsid w:val="0075496F"/>
    <w:rsid w:val="007600BB"/>
    <w:rsid w:val="00763900"/>
    <w:rsid w:val="007646E8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803199"/>
    <w:rsid w:val="00803C02"/>
    <w:rsid w:val="00804B2E"/>
    <w:rsid w:val="00806E12"/>
    <w:rsid w:val="0080732A"/>
    <w:rsid w:val="0081214B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546B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32AC"/>
    <w:rsid w:val="008F6ABB"/>
    <w:rsid w:val="00904213"/>
    <w:rsid w:val="00906AF0"/>
    <w:rsid w:val="0092022C"/>
    <w:rsid w:val="00920BD6"/>
    <w:rsid w:val="009211EE"/>
    <w:rsid w:val="00921DAB"/>
    <w:rsid w:val="0092406E"/>
    <w:rsid w:val="00925A85"/>
    <w:rsid w:val="00926E2A"/>
    <w:rsid w:val="00932E1C"/>
    <w:rsid w:val="009348A8"/>
    <w:rsid w:val="00934A27"/>
    <w:rsid w:val="00936F3D"/>
    <w:rsid w:val="00937B6A"/>
    <w:rsid w:val="00940A58"/>
    <w:rsid w:val="00942770"/>
    <w:rsid w:val="00942D23"/>
    <w:rsid w:val="00946F27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4385"/>
    <w:rsid w:val="009B6996"/>
    <w:rsid w:val="009B6BB6"/>
    <w:rsid w:val="009C3CD5"/>
    <w:rsid w:val="009C3FCC"/>
    <w:rsid w:val="009C69C6"/>
    <w:rsid w:val="009D430A"/>
    <w:rsid w:val="009E58E7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51779"/>
    <w:rsid w:val="00A524E2"/>
    <w:rsid w:val="00A54439"/>
    <w:rsid w:val="00A604E2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56AE"/>
    <w:rsid w:val="00A87365"/>
    <w:rsid w:val="00A90BD6"/>
    <w:rsid w:val="00A922C9"/>
    <w:rsid w:val="00A93502"/>
    <w:rsid w:val="00A9391D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CB1"/>
    <w:rsid w:val="00AE61B1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FC2"/>
    <w:rsid w:val="00B06961"/>
    <w:rsid w:val="00B06E41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A12A5"/>
    <w:rsid w:val="00BA67F2"/>
    <w:rsid w:val="00BA7773"/>
    <w:rsid w:val="00BB02A0"/>
    <w:rsid w:val="00BB0EED"/>
    <w:rsid w:val="00BB4F38"/>
    <w:rsid w:val="00BB7DAB"/>
    <w:rsid w:val="00BB7EC8"/>
    <w:rsid w:val="00BC5105"/>
    <w:rsid w:val="00BC5165"/>
    <w:rsid w:val="00BC5315"/>
    <w:rsid w:val="00BD0174"/>
    <w:rsid w:val="00BD16CB"/>
    <w:rsid w:val="00BD3155"/>
    <w:rsid w:val="00BD621E"/>
    <w:rsid w:val="00BD6B3A"/>
    <w:rsid w:val="00BE06DE"/>
    <w:rsid w:val="00BE22EA"/>
    <w:rsid w:val="00BE3F35"/>
    <w:rsid w:val="00BE6169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23D8A"/>
    <w:rsid w:val="00C244B5"/>
    <w:rsid w:val="00C31561"/>
    <w:rsid w:val="00C325B4"/>
    <w:rsid w:val="00C33E99"/>
    <w:rsid w:val="00C346B2"/>
    <w:rsid w:val="00C347F6"/>
    <w:rsid w:val="00C40CD3"/>
    <w:rsid w:val="00C41CAA"/>
    <w:rsid w:val="00C441D6"/>
    <w:rsid w:val="00C45B3E"/>
    <w:rsid w:val="00C50690"/>
    <w:rsid w:val="00C50833"/>
    <w:rsid w:val="00C50D2E"/>
    <w:rsid w:val="00C51190"/>
    <w:rsid w:val="00C51A93"/>
    <w:rsid w:val="00C531FD"/>
    <w:rsid w:val="00C535DA"/>
    <w:rsid w:val="00C5594F"/>
    <w:rsid w:val="00C56323"/>
    <w:rsid w:val="00C6020B"/>
    <w:rsid w:val="00C639C6"/>
    <w:rsid w:val="00C65E5D"/>
    <w:rsid w:val="00C705E6"/>
    <w:rsid w:val="00C70BF7"/>
    <w:rsid w:val="00C73666"/>
    <w:rsid w:val="00C73932"/>
    <w:rsid w:val="00C74034"/>
    <w:rsid w:val="00C74949"/>
    <w:rsid w:val="00C82F9F"/>
    <w:rsid w:val="00C83DAE"/>
    <w:rsid w:val="00C8581B"/>
    <w:rsid w:val="00C87BB7"/>
    <w:rsid w:val="00C90822"/>
    <w:rsid w:val="00C91093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47B2"/>
    <w:rsid w:val="00CE6D72"/>
    <w:rsid w:val="00CF247A"/>
    <w:rsid w:val="00CF3B7E"/>
    <w:rsid w:val="00CF4477"/>
    <w:rsid w:val="00CF5BE3"/>
    <w:rsid w:val="00CF6D28"/>
    <w:rsid w:val="00D0285B"/>
    <w:rsid w:val="00D02FAD"/>
    <w:rsid w:val="00D03558"/>
    <w:rsid w:val="00D03BB9"/>
    <w:rsid w:val="00D040F1"/>
    <w:rsid w:val="00D04F76"/>
    <w:rsid w:val="00D0539E"/>
    <w:rsid w:val="00D05715"/>
    <w:rsid w:val="00D069E5"/>
    <w:rsid w:val="00D06A81"/>
    <w:rsid w:val="00D11119"/>
    <w:rsid w:val="00D126E1"/>
    <w:rsid w:val="00D1528C"/>
    <w:rsid w:val="00D16380"/>
    <w:rsid w:val="00D169FD"/>
    <w:rsid w:val="00D21B98"/>
    <w:rsid w:val="00D230B6"/>
    <w:rsid w:val="00D2496F"/>
    <w:rsid w:val="00D25631"/>
    <w:rsid w:val="00D25A83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4A1"/>
    <w:rsid w:val="00D8472E"/>
    <w:rsid w:val="00D8763E"/>
    <w:rsid w:val="00D9117A"/>
    <w:rsid w:val="00D914B8"/>
    <w:rsid w:val="00D9245C"/>
    <w:rsid w:val="00D94216"/>
    <w:rsid w:val="00D95CA8"/>
    <w:rsid w:val="00D961A4"/>
    <w:rsid w:val="00D976F6"/>
    <w:rsid w:val="00D97871"/>
    <w:rsid w:val="00DA179E"/>
    <w:rsid w:val="00DA1D14"/>
    <w:rsid w:val="00DA2CE9"/>
    <w:rsid w:val="00DA4226"/>
    <w:rsid w:val="00DB048D"/>
    <w:rsid w:val="00DB075A"/>
    <w:rsid w:val="00DB276B"/>
    <w:rsid w:val="00DB3A1F"/>
    <w:rsid w:val="00DB50A9"/>
    <w:rsid w:val="00DB7385"/>
    <w:rsid w:val="00DB7A55"/>
    <w:rsid w:val="00DB7D38"/>
    <w:rsid w:val="00DC5C9B"/>
    <w:rsid w:val="00DC722E"/>
    <w:rsid w:val="00DC7C42"/>
    <w:rsid w:val="00DD1981"/>
    <w:rsid w:val="00DD1B37"/>
    <w:rsid w:val="00DD1E82"/>
    <w:rsid w:val="00DD4240"/>
    <w:rsid w:val="00DD4AEA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14C0"/>
    <w:rsid w:val="00F01942"/>
    <w:rsid w:val="00F03F05"/>
    <w:rsid w:val="00F11903"/>
    <w:rsid w:val="00F12474"/>
    <w:rsid w:val="00F15FEF"/>
    <w:rsid w:val="00F15FFC"/>
    <w:rsid w:val="00F169CA"/>
    <w:rsid w:val="00F17720"/>
    <w:rsid w:val="00F20DBB"/>
    <w:rsid w:val="00F23203"/>
    <w:rsid w:val="00F264E0"/>
    <w:rsid w:val="00F26B41"/>
    <w:rsid w:val="00F30D8D"/>
    <w:rsid w:val="00F336F1"/>
    <w:rsid w:val="00F35817"/>
    <w:rsid w:val="00F36A74"/>
    <w:rsid w:val="00F37528"/>
    <w:rsid w:val="00F4003A"/>
    <w:rsid w:val="00F40500"/>
    <w:rsid w:val="00F422EE"/>
    <w:rsid w:val="00F43B6B"/>
    <w:rsid w:val="00F44685"/>
    <w:rsid w:val="00F47369"/>
    <w:rsid w:val="00F47C64"/>
    <w:rsid w:val="00F54E8F"/>
    <w:rsid w:val="00F5743B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43CD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  <w15:docId w15:val="{62745733-2B80-4C5F-9CAF-D0DBF4E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E0E9-44E5-40FF-B3D0-E5ECD212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3</cp:revision>
  <cp:lastPrinted>2018-03-06T17:04:00Z</cp:lastPrinted>
  <dcterms:created xsi:type="dcterms:W3CDTF">2018-03-06T16:58:00Z</dcterms:created>
  <dcterms:modified xsi:type="dcterms:W3CDTF">2018-03-06T17:24:00Z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