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78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742C32" w:rsidRDefault="00742C32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DC42DC" w:rsidRDefault="00DC42DC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DC42DC" w:rsidRDefault="00DD51D7" w:rsidP="00DC42DC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12</w:t>
      </w:r>
      <w:r w:rsidR="00DC42DC">
        <w:rPr>
          <w:rFonts w:ascii="Arial" w:hAnsi="Arial" w:cs="Arial"/>
          <w:sz w:val="20"/>
          <w:szCs w:val="20"/>
          <w:lang w:val="es-CR"/>
        </w:rPr>
        <w:t xml:space="preserve">-2018 del </w:t>
      </w:r>
      <w:r>
        <w:rPr>
          <w:rFonts w:ascii="Arial" w:hAnsi="Arial" w:cs="Arial"/>
          <w:sz w:val="20"/>
          <w:szCs w:val="20"/>
          <w:lang w:val="es-CR"/>
        </w:rPr>
        <w:t>2 de mayo</w:t>
      </w:r>
      <w:r w:rsidR="00DC42DC">
        <w:rPr>
          <w:rFonts w:ascii="Arial" w:hAnsi="Arial" w:cs="Arial"/>
          <w:sz w:val="20"/>
          <w:szCs w:val="20"/>
          <w:lang w:val="es-CR"/>
        </w:rPr>
        <w:t xml:space="preserve"> de 2018.</w:t>
      </w:r>
    </w:p>
    <w:p w:rsidR="0006498A" w:rsidRDefault="0006498A" w:rsidP="00DC42DC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14-2018-Ext. del 16 de mayo de 2018.</w:t>
      </w:r>
    </w:p>
    <w:p w:rsidR="00DC42DC" w:rsidRDefault="00DC42DC" w:rsidP="00DC42DC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DD51D7" w:rsidRDefault="00DD51D7" w:rsidP="00DD51D7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ASUNTOS DE </w:t>
      </w:r>
      <w:r>
        <w:rPr>
          <w:rFonts w:ascii="Arial" w:hAnsi="Arial" w:cs="Arial"/>
          <w:b/>
          <w:sz w:val="20"/>
          <w:szCs w:val="20"/>
          <w:lang w:val="es-CR"/>
        </w:rPr>
        <w:t>TRAMITACIÓN URGENTE:</w:t>
      </w:r>
    </w:p>
    <w:p w:rsidR="0087418F" w:rsidRDefault="00DD51D7" w:rsidP="0087418F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Nombramiento de representante del Consaca ante la Junta Administrativa de la Fundauna</w:t>
      </w:r>
    </w:p>
    <w:p w:rsidR="0087418F" w:rsidRDefault="0087418F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p w:rsidR="0087418F" w:rsidRDefault="0087418F" w:rsidP="0087418F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</w:t>
      </w:r>
      <w:r>
        <w:rPr>
          <w:rFonts w:ascii="Arial" w:hAnsi="Arial" w:cs="Arial"/>
          <w:b/>
          <w:sz w:val="20"/>
          <w:szCs w:val="20"/>
          <w:lang w:val="es-CR"/>
        </w:rPr>
        <w:t>NÁLISIS DE CORRESPONDENCIA RECIBIDA:</w:t>
      </w:r>
    </w:p>
    <w:p w:rsidR="0087418F" w:rsidRPr="0087418F" w:rsidRDefault="0087418F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p w:rsidR="0087418F" w:rsidRDefault="0087418F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tbl>
      <w:tblPr>
        <w:tblStyle w:val="Tablaconcuadrcula"/>
        <w:tblW w:w="9961" w:type="dxa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1134"/>
        <w:gridCol w:w="1843"/>
        <w:gridCol w:w="4437"/>
      </w:tblGrid>
      <w:tr w:rsidR="0087418F" w:rsidTr="00D52D60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Recibido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437" w:type="dxa"/>
            <w:shd w:val="clear" w:color="auto" w:fill="BFBFBF" w:themeFill="background1" w:themeFillShade="BF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87418F" w:rsidRPr="00DC5296" w:rsidTr="00D52D60">
        <w:tc>
          <w:tcPr>
            <w:tcW w:w="56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:rsidR="0087418F" w:rsidRPr="00DC5296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UNA-CONSACA-CAAA-OFIC-193-2018</w:t>
            </w:r>
          </w:p>
        </w:tc>
        <w:tc>
          <w:tcPr>
            <w:tcW w:w="1134" w:type="dxa"/>
            <w:vAlign w:val="center"/>
          </w:tcPr>
          <w:p w:rsidR="0087418F" w:rsidRPr="00DC5296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3-maYo</w:t>
            </w:r>
          </w:p>
        </w:tc>
        <w:tc>
          <w:tcPr>
            <w:tcW w:w="1843" w:type="dxa"/>
            <w:vAlign w:val="center"/>
          </w:tcPr>
          <w:p w:rsidR="0087418F" w:rsidRPr="00DC5296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Felipe Araya Ramírez</w:t>
            </w:r>
          </w:p>
        </w:tc>
        <w:tc>
          <w:tcPr>
            <w:tcW w:w="4437" w:type="dxa"/>
            <w:vAlign w:val="center"/>
          </w:tcPr>
          <w:p w:rsidR="0087418F" w:rsidRPr="00DC5296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 de asistencia a sesiones de miembros de la Comisión de Apoyo y Asesoría Académica.</w:t>
            </w:r>
          </w:p>
        </w:tc>
      </w:tr>
      <w:tr w:rsidR="0087418F" w:rsidRPr="00DC5296" w:rsidTr="00D52D60">
        <w:tc>
          <w:tcPr>
            <w:tcW w:w="56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UNA-CONSACA-CAAA-ACUE-192-2018</w:t>
            </w:r>
          </w:p>
        </w:tc>
        <w:tc>
          <w:tcPr>
            <w:tcW w:w="1134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3-mayo</w:t>
            </w:r>
          </w:p>
        </w:tc>
        <w:tc>
          <w:tcPr>
            <w:tcW w:w="1843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Felipe Araya Ramírez</w:t>
            </w:r>
          </w:p>
        </w:tc>
        <w:tc>
          <w:tcPr>
            <w:tcW w:w="443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Apoyo a Concurso FIDA.</w:t>
            </w:r>
          </w:p>
        </w:tc>
      </w:tr>
      <w:tr w:rsidR="0087418F" w:rsidRPr="00DC5296" w:rsidTr="00D52D60">
        <w:tc>
          <w:tcPr>
            <w:tcW w:w="56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FUNDAUNA-D-162-2018</w:t>
            </w:r>
          </w:p>
        </w:tc>
        <w:tc>
          <w:tcPr>
            <w:tcW w:w="1134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3-mayo</w:t>
            </w:r>
          </w:p>
        </w:tc>
        <w:tc>
          <w:tcPr>
            <w:tcW w:w="1843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Pedro Ureña Bonilla y Mag. Marjorie León Gómez</w:t>
            </w:r>
          </w:p>
        </w:tc>
        <w:tc>
          <w:tcPr>
            <w:tcW w:w="443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Nombramiento de nuevo auditor para la Fundauna (Que la Comisión Especial se encargue de entrevistar a oferentes)</w:t>
            </w:r>
          </w:p>
        </w:tc>
      </w:tr>
      <w:tr w:rsidR="0087418F" w:rsidRPr="00DC5296" w:rsidTr="00D52D60">
        <w:tc>
          <w:tcPr>
            <w:tcW w:w="56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UNA-SCU-A-OFIC-829-2018</w:t>
            </w:r>
          </w:p>
        </w:tc>
        <w:tc>
          <w:tcPr>
            <w:tcW w:w="1134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11-mayo</w:t>
            </w:r>
          </w:p>
        </w:tc>
        <w:tc>
          <w:tcPr>
            <w:tcW w:w="1843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M.A. Sandra Palacios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Palacios</w:t>
            </w:r>
            <w:proofErr w:type="spellEnd"/>
          </w:p>
        </w:tc>
        <w:tc>
          <w:tcPr>
            <w:tcW w:w="443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Política de Desarrollo Institucional en Regiones Estratégicas.</w:t>
            </w:r>
          </w:p>
        </w:tc>
      </w:tr>
      <w:tr w:rsidR="0087418F" w:rsidRPr="00DC5296" w:rsidTr="00D52D60">
        <w:tc>
          <w:tcPr>
            <w:tcW w:w="56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UNA-SCU-A-ACUE-868-2018</w:t>
            </w:r>
          </w:p>
        </w:tc>
        <w:tc>
          <w:tcPr>
            <w:tcW w:w="1134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15-mayo</w:t>
            </w:r>
          </w:p>
        </w:tc>
        <w:tc>
          <w:tcPr>
            <w:tcW w:w="1843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M.A. Sandra Palacios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Palacios</w:t>
            </w:r>
            <w:proofErr w:type="spellEnd"/>
          </w:p>
        </w:tc>
        <w:tc>
          <w:tcPr>
            <w:tcW w:w="443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Reglamento de Impedimentos, Excusas y Recusaciones.</w:t>
            </w:r>
          </w:p>
        </w:tc>
      </w:tr>
      <w:tr w:rsidR="0087418F" w:rsidRPr="00DC5296" w:rsidTr="00D52D60">
        <w:tc>
          <w:tcPr>
            <w:tcW w:w="56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80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UNA-SCU-A-ACUE-867-2018</w:t>
            </w:r>
          </w:p>
        </w:tc>
        <w:tc>
          <w:tcPr>
            <w:tcW w:w="1134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15-mayo</w:t>
            </w:r>
          </w:p>
        </w:tc>
        <w:tc>
          <w:tcPr>
            <w:tcW w:w="1843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M.A. Sandra Palacios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Palacios</w:t>
            </w:r>
            <w:proofErr w:type="spellEnd"/>
          </w:p>
        </w:tc>
        <w:tc>
          <w:tcPr>
            <w:tcW w:w="4437" w:type="dxa"/>
            <w:vAlign w:val="center"/>
          </w:tcPr>
          <w:p w:rsidR="0087418F" w:rsidRDefault="0087418F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Otorgamiento de audiencia al Centro de Estudios Generales.</w:t>
            </w:r>
          </w:p>
        </w:tc>
      </w:tr>
    </w:tbl>
    <w:p w:rsidR="00D82378" w:rsidRPr="00620ADA" w:rsidRDefault="00D82378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057260" w:rsidRPr="00A25401" w:rsidRDefault="00057260" w:rsidP="00057260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0E7D0E" w:rsidRDefault="000E7D0E" w:rsidP="000E7D0E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057260">
        <w:rPr>
          <w:rFonts w:ascii="Arial" w:hAnsi="Arial" w:cs="Arial"/>
          <w:sz w:val="20"/>
          <w:szCs w:val="20"/>
          <w:lang w:val="es-CR"/>
        </w:rPr>
        <w:t>Comisión de Asuntos</w:t>
      </w:r>
      <w:r>
        <w:rPr>
          <w:rFonts w:ascii="Arial" w:hAnsi="Arial" w:cs="Arial"/>
          <w:sz w:val="20"/>
          <w:szCs w:val="20"/>
          <w:lang w:val="es-CR"/>
        </w:rPr>
        <w:t xml:space="preserve"> Estudiantiles:</w:t>
      </w:r>
    </w:p>
    <w:p w:rsidR="000E7D0E" w:rsidRPr="00057260" w:rsidRDefault="000E7D0E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CAE</w:t>
      </w:r>
      <w:r w:rsidRPr="00AF4A61">
        <w:rPr>
          <w:rFonts w:ascii="Arial" w:hAnsi="Arial" w:cs="Arial"/>
          <w:sz w:val="20"/>
          <w:szCs w:val="20"/>
          <w:lang w:val="es-CR"/>
        </w:rPr>
        <w:t>-</w:t>
      </w:r>
      <w:r>
        <w:rPr>
          <w:rFonts w:ascii="Arial" w:hAnsi="Arial" w:cs="Arial"/>
          <w:b/>
          <w:sz w:val="20"/>
          <w:szCs w:val="20"/>
          <w:lang w:val="es-CR"/>
        </w:rPr>
        <w:t xml:space="preserve">2-6-2018.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Propuesta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desarrollo institucional en regiones estratégicas.</w:t>
      </w:r>
    </w:p>
    <w:p w:rsidR="000E7D0E" w:rsidRDefault="000E7D0E" w:rsidP="000E7D0E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057260">
        <w:rPr>
          <w:rFonts w:ascii="Arial" w:hAnsi="Arial" w:cs="Arial"/>
          <w:sz w:val="20"/>
          <w:szCs w:val="20"/>
          <w:lang w:val="es-CR"/>
        </w:rPr>
        <w:t>Comisión de Asuntos</w:t>
      </w:r>
      <w:r>
        <w:rPr>
          <w:rFonts w:ascii="Arial" w:hAnsi="Arial" w:cs="Arial"/>
          <w:sz w:val="20"/>
          <w:szCs w:val="20"/>
          <w:lang w:val="es-CR"/>
        </w:rPr>
        <w:t xml:space="preserve"> Docentes:</w:t>
      </w:r>
    </w:p>
    <w:p w:rsidR="000E7D0E" w:rsidRDefault="000E7D0E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CAD-12-1-2018.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Seguimiento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al informe sobre diversos aspectos del Fondo de Becas, transcrito mediante oficio UNA-JB-ACUE-1-2017.</w:t>
      </w:r>
    </w:p>
    <w:p w:rsidR="00A84CF2" w:rsidRDefault="00A84CF2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 w:rsidRPr="000E7D0E">
        <w:rPr>
          <w:rFonts w:ascii="Arial" w:hAnsi="Arial" w:cs="Arial"/>
          <w:b/>
          <w:sz w:val="20"/>
          <w:szCs w:val="20"/>
          <w:lang w:val="es-CR"/>
        </w:rPr>
        <w:t>Dictamen</w:t>
      </w:r>
      <w:r w:rsidR="000E7D0E">
        <w:rPr>
          <w:rFonts w:ascii="Arial" w:hAnsi="Arial" w:cs="Arial"/>
          <w:b/>
          <w:sz w:val="20"/>
          <w:szCs w:val="20"/>
          <w:lang w:val="es-CR"/>
        </w:rPr>
        <w:t xml:space="preserve"> N° </w:t>
      </w:r>
      <w:r w:rsidR="004A3AB1">
        <w:rPr>
          <w:rFonts w:ascii="Arial" w:hAnsi="Arial" w:cs="Arial"/>
          <w:b/>
          <w:sz w:val="20"/>
          <w:szCs w:val="20"/>
          <w:lang w:val="es-CR"/>
        </w:rPr>
        <w:t xml:space="preserve">13-1-2018.  </w:t>
      </w:r>
      <w:r w:rsidR="004A3AB1" w:rsidRPr="004A3AB1">
        <w:rPr>
          <w:rFonts w:ascii="Arial" w:hAnsi="Arial" w:cs="Arial"/>
          <w:sz w:val="20"/>
          <w:szCs w:val="20"/>
          <w:lang w:val="es-CR"/>
        </w:rPr>
        <w:t>TEMA:</w:t>
      </w:r>
      <w:r w:rsidRPr="004A3AB1">
        <w:rPr>
          <w:rFonts w:ascii="Arial" w:hAnsi="Arial" w:cs="Arial"/>
          <w:sz w:val="20"/>
          <w:szCs w:val="20"/>
          <w:lang w:val="es-CR"/>
        </w:rPr>
        <w:t xml:space="preserve"> Solicitud de audiencia para conversar sobre el tema de la accesibilidad académica y la atención a la población con discapacidad.</w:t>
      </w:r>
    </w:p>
    <w:p w:rsidR="00992FDE" w:rsidRDefault="00992FDE" w:rsidP="00992FDE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057260">
        <w:rPr>
          <w:rFonts w:ascii="Arial" w:hAnsi="Arial" w:cs="Arial"/>
          <w:sz w:val="20"/>
          <w:szCs w:val="20"/>
          <w:lang w:val="es-CR"/>
        </w:rPr>
        <w:t>Comisión de Asuntos</w:t>
      </w:r>
      <w:r>
        <w:rPr>
          <w:rFonts w:ascii="Arial" w:hAnsi="Arial" w:cs="Arial"/>
          <w:sz w:val="20"/>
          <w:szCs w:val="20"/>
          <w:lang w:val="es-CR"/>
        </w:rPr>
        <w:t xml:space="preserve"> de Investigación, Extensión y Producción:</w:t>
      </w:r>
    </w:p>
    <w:p w:rsidR="00992FDE" w:rsidRPr="00597B28" w:rsidRDefault="00992FDE" w:rsidP="00992FD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lastRenderedPageBreak/>
        <w:t xml:space="preserve">Dictamen N° CAIEP-6-1-2018.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 xml:space="preserve">:  </w:t>
      </w:r>
      <w:r w:rsidRPr="004F1718"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</w:rPr>
        <w:t>ecurso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de reposición al Concurso Fecte 2018.  Proyecto “Escuela Deportiva Pedagógica”.</w:t>
      </w:r>
    </w:p>
    <w:p w:rsidR="00D93600" w:rsidRPr="00D93600" w:rsidRDefault="00D93600" w:rsidP="00D93600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 6-2-2018.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Concurso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Fecte.</w:t>
      </w:r>
    </w:p>
    <w:p w:rsidR="00597B28" w:rsidRDefault="00597B28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 6-3-2018.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Solicitud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Audiencia del </w:t>
      </w:r>
      <w:proofErr w:type="spellStart"/>
      <w:r>
        <w:rPr>
          <w:rFonts w:ascii="Arial" w:hAnsi="Arial" w:cs="Arial"/>
          <w:sz w:val="20"/>
          <w:szCs w:val="20"/>
          <w:lang w:val="es-CR"/>
        </w:rPr>
        <w:t>Procame</w:t>
      </w:r>
      <w:proofErr w:type="spellEnd"/>
      <w:r>
        <w:rPr>
          <w:rFonts w:ascii="Arial" w:hAnsi="Arial" w:cs="Arial"/>
          <w:sz w:val="20"/>
          <w:szCs w:val="20"/>
          <w:lang w:val="es-CR"/>
        </w:rPr>
        <w:t>.</w:t>
      </w:r>
    </w:p>
    <w:p w:rsidR="00597B28" w:rsidRDefault="009512B1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CAIEP-6-4-2018.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Proceso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elaboración, revisión y aprobación de normativa en la Universidad Nacional.</w:t>
      </w:r>
    </w:p>
    <w:p w:rsidR="009512B1" w:rsidRDefault="009512B1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CAIEP-6-5-2018</w:t>
      </w:r>
      <w:proofErr w:type="gramStart"/>
      <w:r>
        <w:rPr>
          <w:rFonts w:ascii="Arial" w:hAnsi="Arial" w:cs="Arial"/>
          <w:b/>
          <w:sz w:val="20"/>
          <w:szCs w:val="20"/>
          <w:lang w:val="es-CR"/>
        </w:rPr>
        <w:t xml:space="preserve">: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End"/>
      <w:r>
        <w:rPr>
          <w:rFonts w:ascii="Arial" w:hAnsi="Arial" w:cs="Arial"/>
          <w:sz w:val="20"/>
          <w:szCs w:val="20"/>
          <w:lang w:val="es-CR"/>
        </w:rPr>
        <w:t>:  Propuesta de Políticas de Extensión.</w:t>
      </w:r>
    </w:p>
    <w:p w:rsidR="004B31F5" w:rsidRDefault="004B31F5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CAIEP-6-6-2018.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Propuesta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Cambios relacionados con el Concurso FIDA.</w:t>
      </w:r>
    </w:p>
    <w:p w:rsidR="00F26D1F" w:rsidRPr="00597B28" w:rsidRDefault="00F26D1F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CAIEP 6</w:t>
      </w:r>
      <w:r w:rsidRPr="00F26D1F">
        <w:rPr>
          <w:rFonts w:ascii="Arial" w:hAnsi="Arial" w:cs="Arial"/>
          <w:b/>
          <w:sz w:val="20"/>
          <w:szCs w:val="20"/>
          <w:lang w:val="es-CR"/>
        </w:rPr>
        <w:t>-7-2018.</w:t>
      </w:r>
      <w:r>
        <w:rPr>
          <w:rFonts w:ascii="Arial" w:hAnsi="Arial" w:cs="Arial"/>
          <w:sz w:val="20"/>
          <w:szCs w:val="20"/>
          <w:lang w:val="es-CR"/>
        </w:rPr>
        <w:t xml:space="preserve">  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Encuentros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Regionales en el Marco de los 45 Años de la Universidad Nacional.</w:t>
      </w:r>
    </w:p>
    <w:p w:rsidR="004A3AB1" w:rsidRPr="004A3AB1" w:rsidRDefault="004A3AB1" w:rsidP="004A3AB1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87418F" w:rsidRDefault="0087418F" w:rsidP="0087418F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C174FF" w:rsidRPr="00C174FF" w:rsidRDefault="00C174FF" w:rsidP="000E7D0E">
      <w:pPr>
        <w:pStyle w:val="Prrafodelista"/>
        <w:tabs>
          <w:tab w:val="left" w:pos="426"/>
        </w:tabs>
        <w:ind w:left="960"/>
        <w:jc w:val="both"/>
        <w:rPr>
          <w:rFonts w:ascii="Arial" w:hAnsi="Arial" w:cs="Arial"/>
          <w:sz w:val="20"/>
          <w:szCs w:val="20"/>
          <w:lang w:val="es-CR"/>
        </w:rPr>
      </w:pPr>
    </w:p>
    <w:p w:rsidR="00C55423" w:rsidRPr="00C55423" w:rsidRDefault="00DD51D7" w:rsidP="000E7D0E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CONTROL DE ACUERDOS</w:t>
      </w:r>
    </w:p>
    <w:p w:rsidR="00904700" w:rsidRDefault="00904700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A25401" w:rsidRDefault="00D82378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D82378" w:rsidRPr="00A25401" w:rsidRDefault="00D82378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D82378" w:rsidRPr="00A25401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A25401" w:rsidRDefault="00D82378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D82378" w:rsidRPr="00A25401" w:rsidTr="004D4CA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A25401" w:rsidRDefault="00904700" w:rsidP="004D4CA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42C32">
              <w:rPr>
                <w:rFonts w:ascii="Arial" w:hAnsi="Arial" w:cs="Arial"/>
                <w:sz w:val="20"/>
                <w:szCs w:val="20"/>
              </w:rPr>
              <w:t>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A25401" w:rsidRDefault="00D82378" w:rsidP="004D4C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Audiencia a miembros del Consejo Universitario (Temas</w:t>
            </w:r>
            <w:proofErr w:type="gramStart"/>
            <w:r w:rsidRPr="00A25401">
              <w:rPr>
                <w:rFonts w:ascii="Arial" w:hAnsi="Arial" w:cs="Arial"/>
                <w:sz w:val="20"/>
                <w:szCs w:val="20"/>
              </w:rPr>
              <w:t>:  Unidades</w:t>
            </w:r>
            <w:proofErr w:type="gramEnd"/>
            <w:r w:rsidRPr="00A25401">
              <w:rPr>
                <w:rFonts w:ascii="Arial" w:hAnsi="Arial" w:cs="Arial"/>
                <w:sz w:val="20"/>
                <w:szCs w:val="20"/>
              </w:rPr>
              <w:t xml:space="preserve"> académicas, posgrados, cargas académicas, etc</w:t>
            </w:r>
            <w:r w:rsidR="00C66CCB">
              <w:rPr>
                <w:rFonts w:ascii="Arial" w:hAnsi="Arial" w:cs="Arial"/>
                <w:sz w:val="20"/>
                <w:szCs w:val="20"/>
              </w:rPr>
              <w:t>.).</w:t>
            </w:r>
          </w:p>
        </w:tc>
      </w:tr>
      <w:tr w:rsidR="00D82378" w:rsidRPr="00A25401" w:rsidTr="00620ADA">
        <w:trPr>
          <w:trHeight w:val="225"/>
        </w:trPr>
        <w:tc>
          <w:tcPr>
            <w:tcW w:w="1248" w:type="dxa"/>
            <w:shd w:val="clear" w:color="auto" w:fill="auto"/>
            <w:tcMar>
              <w:left w:w="108" w:type="dxa"/>
            </w:tcMar>
            <w:vAlign w:val="center"/>
          </w:tcPr>
          <w:p w:rsidR="00D82378" w:rsidRPr="00A25401" w:rsidRDefault="0087418F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  <w:r w:rsidR="00742C32"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8959" w:type="dxa"/>
            <w:shd w:val="clear" w:color="auto" w:fill="auto"/>
            <w:tcMar>
              <w:left w:w="108" w:type="dxa"/>
            </w:tcMar>
          </w:tcPr>
          <w:p w:rsidR="00D82378" w:rsidRPr="00A25401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  <w:r w:rsidR="00742C32">
              <w:rPr>
                <w:rFonts w:ascii="Arial" w:hAnsi="Arial" w:cs="Arial"/>
                <w:sz w:val="20"/>
                <w:szCs w:val="20"/>
              </w:rPr>
              <w:t>. UNA-CEG-OFIC-416-2018</w:t>
            </w:r>
            <w:bookmarkStart w:id="0" w:name="_GoBack"/>
            <w:bookmarkEnd w:id="0"/>
          </w:p>
        </w:tc>
      </w:tr>
      <w:tr w:rsidR="00600D97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600D97" w:rsidRDefault="0087418F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  <w:r w:rsidR="00600D97">
              <w:rPr>
                <w:rFonts w:ascii="Arial" w:hAnsi="Arial" w:cs="Arial"/>
                <w:sz w:val="20"/>
                <w:szCs w:val="20"/>
              </w:rPr>
              <w:t>-18</w:t>
            </w:r>
          </w:p>
        </w:tc>
        <w:tc>
          <w:tcPr>
            <w:tcW w:w="8959" w:type="dxa"/>
            <w:tcMar>
              <w:left w:w="108" w:type="dxa"/>
            </w:tcMar>
          </w:tcPr>
          <w:p w:rsidR="00600D97" w:rsidRPr="00A25401" w:rsidRDefault="0087418F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Comisión cargas académicas</w:t>
            </w:r>
          </w:p>
        </w:tc>
      </w:tr>
      <w:tr w:rsidR="00490245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490245" w:rsidRDefault="00490245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490245" w:rsidRDefault="00490245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Estatus de avance en el trabajo de Reglamento de PPAA’s.</w:t>
            </w:r>
          </w:p>
        </w:tc>
      </w:tr>
      <w:tr w:rsidR="0087418F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87418F" w:rsidRDefault="0087418F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87418F" w:rsidRDefault="0087418F" w:rsidP="008741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Avance Comisión sobre dinámica de rendición de cuentas. </w:t>
            </w:r>
          </w:p>
        </w:tc>
      </w:tr>
    </w:tbl>
    <w:p w:rsidR="00D82378" w:rsidRPr="00A25401" w:rsidRDefault="00D82378" w:rsidP="007665C3">
      <w:pPr>
        <w:rPr>
          <w:rFonts w:ascii="Arial" w:hAnsi="Arial" w:cs="Arial"/>
          <w:b/>
          <w:sz w:val="20"/>
          <w:szCs w:val="20"/>
        </w:rPr>
      </w:pPr>
    </w:p>
    <w:sectPr w:rsidR="00D82378" w:rsidRPr="00A25401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AC1" w:rsidRDefault="002C7AC1">
      <w:r>
        <w:separator/>
      </w:r>
    </w:p>
  </w:endnote>
  <w:endnote w:type="continuationSeparator" w:id="0">
    <w:p w:rsidR="002C7AC1" w:rsidRDefault="002C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AC1" w:rsidRDefault="002C7AC1">
      <w:r>
        <w:separator/>
      </w:r>
    </w:p>
  </w:footnote>
  <w:footnote w:type="continuationSeparator" w:id="0">
    <w:p w:rsidR="002C7AC1" w:rsidRDefault="002C7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742C32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5327015</wp:posOffset>
          </wp:positionH>
          <wp:positionV relativeFrom="paragraph">
            <wp:posOffset>38100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Default="00D82378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D82378" w:rsidRDefault="00D82378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CF1FD3">
      <w:rPr>
        <w:rFonts w:ascii="Arial" w:hAnsi="Arial" w:cs="Arial"/>
        <w:b/>
        <w:sz w:val="20"/>
        <w:szCs w:val="20"/>
        <w:lang w:val="es-MX"/>
      </w:rPr>
      <w:t>1</w:t>
    </w:r>
    <w:r w:rsidR="00764D6B">
      <w:rPr>
        <w:rFonts w:ascii="Arial" w:hAnsi="Arial" w:cs="Arial"/>
        <w:b/>
        <w:sz w:val="20"/>
        <w:szCs w:val="20"/>
        <w:lang w:val="es-MX"/>
      </w:rPr>
      <w:t>5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D82378" w:rsidRPr="009A659F" w:rsidRDefault="00DD51D7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22</w:t>
    </w:r>
    <w:r w:rsidR="00691F19">
      <w:rPr>
        <w:rFonts w:ascii="Arial" w:hAnsi="Arial" w:cs="Arial"/>
        <w:b/>
        <w:sz w:val="20"/>
        <w:szCs w:val="20"/>
        <w:lang w:val="es-MX"/>
      </w:rPr>
      <w:t xml:space="preserve"> de mayo</w:t>
    </w:r>
    <w:r w:rsidR="00D82378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D82378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D82378" w:rsidRPr="00DC7C42" w:rsidRDefault="00D82378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D82378" w:rsidRPr="00DC7C42" w:rsidRDefault="00D82378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087E3A1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6"/>
  </w:num>
  <w:num w:numId="36">
    <w:abstractNumId w:val="1"/>
  </w:num>
  <w:num w:numId="37">
    <w:abstractNumId w:val="3"/>
  </w:num>
  <w:num w:numId="38">
    <w:abstractNumId w:val="10"/>
  </w:num>
  <w:num w:numId="39">
    <w:abstractNumId w:val="5"/>
  </w:num>
  <w:num w:numId="40">
    <w:abstractNumId w:val="9"/>
  </w:num>
  <w:num w:numId="41">
    <w:abstractNumId w:val="7"/>
  </w:num>
  <w:num w:numId="42">
    <w:abstractNumId w:val="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143"/>
    <w:rsid w:val="000257D6"/>
    <w:rsid w:val="00026334"/>
    <w:rsid w:val="00037921"/>
    <w:rsid w:val="00040476"/>
    <w:rsid w:val="00040510"/>
    <w:rsid w:val="00041EAD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57260"/>
    <w:rsid w:val="00060E3C"/>
    <w:rsid w:val="00061396"/>
    <w:rsid w:val="00061C6A"/>
    <w:rsid w:val="0006216F"/>
    <w:rsid w:val="00062EE4"/>
    <w:rsid w:val="00063186"/>
    <w:rsid w:val="00063E40"/>
    <w:rsid w:val="0006490E"/>
    <w:rsid w:val="0006498A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5CC8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E7D0E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5067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97BEA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C1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102D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3F6070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840B7"/>
    <w:rsid w:val="00490245"/>
    <w:rsid w:val="00491851"/>
    <w:rsid w:val="00491FF3"/>
    <w:rsid w:val="00494902"/>
    <w:rsid w:val="004960D0"/>
    <w:rsid w:val="004A3AB1"/>
    <w:rsid w:val="004A51F9"/>
    <w:rsid w:val="004A543D"/>
    <w:rsid w:val="004A55D6"/>
    <w:rsid w:val="004A61CA"/>
    <w:rsid w:val="004A698B"/>
    <w:rsid w:val="004A77A2"/>
    <w:rsid w:val="004B15DA"/>
    <w:rsid w:val="004B259E"/>
    <w:rsid w:val="004B29E0"/>
    <w:rsid w:val="004B31F5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36A8D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97B28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0D97"/>
    <w:rsid w:val="0060223F"/>
    <w:rsid w:val="00603B9D"/>
    <w:rsid w:val="00611AE9"/>
    <w:rsid w:val="00613225"/>
    <w:rsid w:val="00613404"/>
    <w:rsid w:val="0061558D"/>
    <w:rsid w:val="00615FF2"/>
    <w:rsid w:val="00616B1E"/>
    <w:rsid w:val="00616B99"/>
    <w:rsid w:val="00620ADA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4D62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1F19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2A1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4D6B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9F6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18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4700"/>
    <w:rsid w:val="00906AF0"/>
    <w:rsid w:val="0091288D"/>
    <w:rsid w:val="00914EF5"/>
    <w:rsid w:val="0092022C"/>
    <w:rsid w:val="00920BD6"/>
    <w:rsid w:val="009211EE"/>
    <w:rsid w:val="00921DAB"/>
    <w:rsid w:val="0092406E"/>
    <w:rsid w:val="00925A85"/>
    <w:rsid w:val="00926E2A"/>
    <w:rsid w:val="009300D2"/>
    <w:rsid w:val="00932E1C"/>
    <w:rsid w:val="009348A8"/>
    <w:rsid w:val="00934A27"/>
    <w:rsid w:val="00936F3D"/>
    <w:rsid w:val="00937B6A"/>
    <w:rsid w:val="00940A58"/>
    <w:rsid w:val="00942770"/>
    <w:rsid w:val="00942D23"/>
    <w:rsid w:val="009442E3"/>
    <w:rsid w:val="00946F27"/>
    <w:rsid w:val="009512B1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2FDE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4CF2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46D"/>
    <w:rsid w:val="00B05FC2"/>
    <w:rsid w:val="00B06961"/>
    <w:rsid w:val="00B06E41"/>
    <w:rsid w:val="00B072C9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976B7"/>
    <w:rsid w:val="00BA12A5"/>
    <w:rsid w:val="00BA67F2"/>
    <w:rsid w:val="00BA7773"/>
    <w:rsid w:val="00BB02A0"/>
    <w:rsid w:val="00BB0EED"/>
    <w:rsid w:val="00BB4F38"/>
    <w:rsid w:val="00BB6260"/>
    <w:rsid w:val="00BB7DAB"/>
    <w:rsid w:val="00BB7EC8"/>
    <w:rsid w:val="00BC3799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1F7A"/>
    <w:rsid w:val="00BE22EA"/>
    <w:rsid w:val="00BE3142"/>
    <w:rsid w:val="00BE3F35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174FF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440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949"/>
    <w:rsid w:val="00C752A0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1FD3"/>
    <w:rsid w:val="00CF247A"/>
    <w:rsid w:val="00CF3B7E"/>
    <w:rsid w:val="00CF4477"/>
    <w:rsid w:val="00CF5BE3"/>
    <w:rsid w:val="00CF6D28"/>
    <w:rsid w:val="00D00D5F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3600"/>
    <w:rsid w:val="00D94216"/>
    <w:rsid w:val="00D95CA8"/>
    <w:rsid w:val="00D961A4"/>
    <w:rsid w:val="00D976F6"/>
    <w:rsid w:val="00D97871"/>
    <w:rsid w:val="00D97CB1"/>
    <w:rsid w:val="00DA179E"/>
    <w:rsid w:val="00DA1B5F"/>
    <w:rsid w:val="00DA1D14"/>
    <w:rsid w:val="00DA2CE9"/>
    <w:rsid w:val="00DA4226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42DC"/>
    <w:rsid w:val="00DC5296"/>
    <w:rsid w:val="00DC5ACD"/>
    <w:rsid w:val="00DC5C9B"/>
    <w:rsid w:val="00DC722E"/>
    <w:rsid w:val="00DC7C42"/>
    <w:rsid w:val="00DD13C0"/>
    <w:rsid w:val="00DD1981"/>
    <w:rsid w:val="00DD1B37"/>
    <w:rsid w:val="00DD1E82"/>
    <w:rsid w:val="00DD4240"/>
    <w:rsid w:val="00DD4AEA"/>
    <w:rsid w:val="00DD51D7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B6AF8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26D1F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D6AB3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2</cp:revision>
  <cp:lastPrinted>2018-05-21T17:53:00Z</cp:lastPrinted>
  <dcterms:created xsi:type="dcterms:W3CDTF">2018-05-21T17:53:00Z</dcterms:created>
  <dcterms:modified xsi:type="dcterms:W3CDTF">2018-05-21T17:53:00Z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