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55" w:rsidRPr="008906A7" w:rsidRDefault="00A10355" w:rsidP="006D3A57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A10355" w:rsidRPr="008906A7" w:rsidRDefault="00A10355" w:rsidP="00911430">
      <w:pPr>
        <w:pStyle w:val="Normal1"/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976ABF" w:rsidRPr="00976ABF" w:rsidRDefault="00976ABF" w:rsidP="009B0744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TRAMITACIÓN URGENTE:</w:t>
      </w:r>
    </w:p>
    <w:p w:rsidR="009C0EB0" w:rsidRDefault="00FF2B87" w:rsidP="009C0EB0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AUDIENCIA: </w:t>
      </w:r>
      <w:r>
        <w:rPr>
          <w:rFonts w:ascii="Arial" w:hAnsi="Arial" w:cs="Arial"/>
          <w:sz w:val="20"/>
          <w:szCs w:val="20"/>
        </w:rPr>
        <w:t>Comisión de Calendario Universitario, 9:00 a.m.</w:t>
      </w:r>
    </w:p>
    <w:p w:rsidR="009C0EB0" w:rsidRPr="009C0EB0" w:rsidRDefault="009C0EB0" w:rsidP="009C0EB0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b/>
          <w:bCs/>
          <w:sz w:val="20"/>
          <w:szCs w:val="20"/>
        </w:rPr>
      </w:pPr>
      <w:r w:rsidRPr="009C0EB0">
        <w:rPr>
          <w:rFonts w:ascii="Arial" w:hAnsi="Arial" w:cs="Arial"/>
          <w:sz w:val="20"/>
          <w:szCs w:val="20"/>
        </w:rPr>
        <w:t xml:space="preserve">UNA-R-OFIC-1555-2019, sustitución de </w:t>
      </w:r>
      <w:proofErr w:type="spellStart"/>
      <w:r w:rsidRPr="009C0EB0">
        <w:rPr>
          <w:rFonts w:ascii="Arial" w:hAnsi="Arial" w:cs="Arial"/>
          <w:sz w:val="20"/>
          <w:szCs w:val="20"/>
        </w:rPr>
        <w:t>M.Sc</w:t>
      </w:r>
      <w:proofErr w:type="spellEnd"/>
      <w:r w:rsidRPr="009C0EB0">
        <w:rPr>
          <w:rFonts w:ascii="Arial" w:hAnsi="Arial" w:cs="Arial"/>
          <w:sz w:val="20"/>
          <w:szCs w:val="20"/>
        </w:rPr>
        <w:t>. Felipe Reyes en la Comisión Estratégica de Tecnologías de la información.</w:t>
      </w:r>
    </w:p>
    <w:p w:rsidR="00985907" w:rsidRDefault="00985907" w:rsidP="00985907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 w:rsidRPr="00D05560">
        <w:rPr>
          <w:rFonts w:ascii="Arial" w:hAnsi="Arial" w:cs="Arial"/>
          <w:sz w:val="20"/>
          <w:szCs w:val="20"/>
        </w:rPr>
        <w:t xml:space="preserve">FUNDAUNA-D-0159-2019, </w:t>
      </w:r>
      <w:r>
        <w:rPr>
          <w:rFonts w:ascii="Arial" w:hAnsi="Arial" w:cs="Arial"/>
          <w:sz w:val="20"/>
          <w:szCs w:val="20"/>
        </w:rPr>
        <w:t>A</w:t>
      </w:r>
      <w:r w:rsidRPr="00D05560">
        <w:rPr>
          <w:rFonts w:ascii="Arial" w:hAnsi="Arial" w:cs="Arial"/>
          <w:sz w:val="20"/>
          <w:szCs w:val="20"/>
        </w:rPr>
        <w:t>mpliación en la conformación de la Comisión Especial para el PME.</w:t>
      </w:r>
    </w:p>
    <w:p w:rsidR="00FF2B87" w:rsidRPr="00E548A2" w:rsidRDefault="00E548A2" w:rsidP="00985907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 w:rsidRPr="00E548A2">
        <w:rPr>
          <w:rFonts w:ascii="Arial" w:hAnsi="Arial" w:cs="Arial"/>
          <w:sz w:val="20"/>
          <w:szCs w:val="20"/>
        </w:rPr>
        <w:t>UNA-PSG-OFIC-016-2019</w:t>
      </w:r>
      <w:r w:rsidR="00FF2B87" w:rsidRPr="00E548A2">
        <w:rPr>
          <w:rFonts w:ascii="Arial" w:hAnsi="Arial" w:cs="Arial"/>
          <w:sz w:val="20"/>
          <w:szCs w:val="20"/>
        </w:rPr>
        <w:t xml:space="preserve">, sustitución del </w:t>
      </w:r>
      <w:proofErr w:type="spellStart"/>
      <w:r w:rsidR="00FF2B87" w:rsidRPr="00E548A2">
        <w:rPr>
          <w:rFonts w:ascii="Arial" w:hAnsi="Arial" w:cs="Arial"/>
          <w:sz w:val="20"/>
          <w:szCs w:val="20"/>
        </w:rPr>
        <w:t>M.Sc</w:t>
      </w:r>
      <w:proofErr w:type="spellEnd"/>
      <w:r w:rsidR="00FF2B87" w:rsidRPr="00E548A2">
        <w:rPr>
          <w:rFonts w:ascii="Arial" w:hAnsi="Arial" w:cs="Arial"/>
          <w:sz w:val="20"/>
          <w:szCs w:val="20"/>
        </w:rPr>
        <w:t>. Tomás Marino en la Comisión de Transportes.</w:t>
      </w:r>
    </w:p>
    <w:p w:rsidR="00FF2B87" w:rsidRPr="009C0EB0" w:rsidRDefault="00E548A2" w:rsidP="00985907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 w:rsidRPr="009C0EB0">
        <w:rPr>
          <w:rFonts w:ascii="Arial" w:hAnsi="Arial" w:cs="Arial"/>
          <w:sz w:val="20"/>
          <w:szCs w:val="20"/>
        </w:rPr>
        <w:t>Revisión de la i</w:t>
      </w:r>
      <w:r w:rsidR="00FF2B87" w:rsidRPr="009C0EB0">
        <w:rPr>
          <w:rFonts w:ascii="Arial" w:hAnsi="Arial" w:cs="Arial"/>
          <w:sz w:val="20"/>
          <w:szCs w:val="20"/>
        </w:rPr>
        <w:t>ntegración de las Comisiones permanentes del Consaca.</w:t>
      </w:r>
    </w:p>
    <w:p w:rsidR="00FF2B87" w:rsidRPr="009C0EB0" w:rsidRDefault="00FF2B87" w:rsidP="00985907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 w:rsidRPr="009C0EB0">
        <w:rPr>
          <w:rFonts w:ascii="Arial" w:hAnsi="Arial" w:cs="Arial"/>
          <w:sz w:val="20"/>
          <w:szCs w:val="20"/>
        </w:rPr>
        <w:t xml:space="preserve">Resultados del Concurso </w:t>
      </w:r>
      <w:proofErr w:type="spellStart"/>
      <w:r w:rsidRPr="009C0EB0">
        <w:rPr>
          <w:rFonts w:ascii="Arial" w:hAnsi="Arial" w:cs="Arial"/>
          <w:sz w:val="20"/>
          <w:szCs w:val="20"/>
        </w:rPr>
        <w:t>Fecte</w:t>
      </w:r>
      <w:proofErr w:type="spellEnd"/>
      <w:r w:rsidR="00613D3A">
        <w:rPr>
          <w:rFonts w:ascii="Arial" w:hAnsi="Arial" w:cs="Arial"/>
          <w:sz w:val="20"/>
          <w:szCs w:val="20"/>
        </w:rPr>
        <w:t>, a cargo del Dr. Roberto Rojas</w:t>
      </w:r>
      <w:bookmarkStart w:id="0" w:name="_GoBack"/>
      <w:bookmarkEnd w:id="0"/>
      <w:r w:rsidRPr="009C0EB0">
        <w:rPr>
          <w:rFonts w:ascii="Arial" w:hAnsi="Arial" w:cs="Arial"/>
          <w:sz w:val="20"/>
          <w:szCs w:val="20"/>
        </w:rPr>
        <w:t>.</w:t>
      </w:r>
    </w:p>
    <w:p w:rsidR="00976ABF" w:rsidRDefault="00976ABF" w:rsidP="00976ABF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Oficio UNA-SCU-ACUE-097-2019.  Transitorio VII del Estatuto Orgánico.</w:t>
      </w:r>
    </w:p>
    <w:p w:rsidR="00C415B2" w:rsidRDefault="00C415B2" w:rsidP="00976ABF">
      <w:pPr>
        <w:pStyle w:val="Normal1"/>
        <w:numPr>
          <w:ilvl w:val="1"/>
          <w:numId w:val="4"/>
        </w:numPr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distribución de fondo de becas de posgrado para el plan transitorio: Jorge Herrera, Gerardo Jiménez y Jorge Manuel Luna</w:t>
      </w:r>
    </w:p>
    <w:p w:rsidR="00976ABF" w:rsidRDefault="00976ABF" w:rsidP="00976ABF">
      <w:pPr>
        <w:pStyle w:val="Normal1"/>
        <w:shd w:val="clear" w:color="auto" w:fill="FFFFFF"/>
        <w:ind w:left="993"/>
        <w:jc w:val="both"/>
        <w:rPr>
          <w:rFonts w:ascii="Arial" w:hAnsi="Arial" w:cs="Arial"/>
          <w:sz w:val="20"/>
          <w:szCs w:val="20"/>
        </w:rPr>
      </w:pPr>
    </w:p>
    <w:p w:rsidR="00A10355" w:rsidRPr="00E548A2" w:rsidRDefault="00A10355" w:rsidP="007A781B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COMISIÓN</w:t>
      </w:r>
      <w:r w:rsidRPr="008906A7">
        <w:rPr>
          <w:rFonts w:ascii="Arial" w:hAnsi="Arial" w:cs="Arial"/>
          <w:b/>
          <w:sz w:val="20"/>
          <w:szCs w:val="20"/>
        </w:rPr>
        <w:t>:</w:t>
      </w:r>
    </w:p>
    <w:p w:rsidR="00E548A2" w:rsidRPr="008906A7" w:rsidRDefault="00E548A2" w:rsidP="00E548A2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7B7A01" w:rsidRDefault="007B7A01" w:rsidP="00BE2A29">
      <w:pPr>
        <w:pStyle w:val="Normal1"/>
        <w:numPr>
          <w:ilvl w:val="1"/>
          <w:numId w:val="4"/>
        </w:num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7B7A01">
        <w:rPr>
          <w:rFonts w:ascii="Arial" w:hAnsi="Arial" w:cs="Arial"/>
          <w:sz w:val="20"/>
          <w:szCs w:val="20"/>
        </w:rPr>
        <w:t>UNA-CAE-CONSACA-DICT-005-2019, Informe del Plan Integral para la atención de estudiantes en condición de maternidad-paternidad.</w:t>
      </w:r>
    </w:p>
    <w:p w:rsidR="00787201" w:rsidRPr="007B7A01" w:rsidRDefault="00787201" w:rsidP="00BE2A29">
      <w:pPr>
        <w:pStyle w:val="Normal1"/>
        <w:numPr>
          <w:ilvl w:val="1"/>
          <w:numId w:val="4"/>
        </w:num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UNA-CAE-CONSACA-DICT-004-2019 (Sobre estudiantes interesados en hacer carrera académica en la UNA).</w:t>
      </w:r>
    </w:p>
    <w:p w:rsidR="00A10355" w:rsidRDefault="00A10355" w:rsidP="006D3A57">
      <w:pPr>
        <w:pStyle w:val="Normal1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7955CA" w:rsidRPr="00845CFC" w:rsidRDefault="008E05FB" w:rsidP="00845CFC">
      <w:pPr>
        <w:pStyle w:val="Normal1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45CFC">
        <w:rPr>
          <w:rFonts w:ascii="Arial" w:hAnsi="Arial" w:cs="Arial"/>
          <w:b/>
          <w:sz w:val="20"/>
          <w:szCs w:val="20"/>
        </w:rPr>
        <w:t>INFORME DE RECTORÍA ADJUNTA Y MIEMBROS DE CONSACA</w:t>
      </w:r>
    </w:p>
    <w:p w:rsidR="00A10355" w:rsidRDefault="00A10355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7955CA" w:rsidRDefault="007955CA" w:rsidP="006D3A57">
      <w:pPr>
        <w:pStyle w:val="Normal1"/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948"/>
        <w:gridCol w:w="4580"/>
        <w:gridCol w:w="52"/>
        <w:gridCol w:w="3492"/>
      </w:tblGrid>
      <w:tr w:rsidR="00A10355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CRONOGRAMA DE SESIONES DE CONSACA 2019</w:t>
            </w:r>
            <w:r w:rsidR="00FD009C">
              <w:rPr>
                <w:noProof/>
                <w:lang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0355" w:rsidRPr="008906A7" w:rsidTr="008B3689">
        <w:trPr>
          <w:jc w:val="center"/>
        </w:trPr>
        <w:tc>
          <w:tcPr>
            <w:tcW w:w="1271" w:type="dxa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851" w:type="dxa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5580" w:type="dxa"/>
            <w:gridSpan w:val="3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3492" w:type="dxa"/>
            <w:shd w:val="clear" w:color="auto" w:fill="F4B08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 3: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A10355" w:rsidRPr="008906A7" w:rsidRDefault="00A10355" w:rsidP="00714526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Presentación de acciones de tema: Unidades Académicas, Ana María Hernández.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A10355" w:rsidRPr="008906A7" w:rsidTr="008B3689">
        <w:trPr>
          <w:trHeight w:val="560"/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Inter Universitaria de Alajuela – Gira</w:t>
            </w:r>
          </w:p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:rsidR="00A10355" w:rsidRPr="008906A7" w:rsidRDefault="00A10355" w:rsidP="00714526">
            <w:pPr>
              <w:pStyle w:val="Normal1"/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560"/>
          <w:jc w:val="center"/>
        </w:trPr>
        <w:tc>
          <w:tcPr>
            <w:tcW w:w="1271" w:type="dxa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de Posgrados: Mayela Coto y Francisco Mena  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20"/>
          <w:jc w:val="center"/>
        </w:trPr>
        <w:tc>
          <w:tcPr>
            <w:tcW w:w="1271" w:type="dxa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2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Audiencia al Señor Vicerrector de Administración para los siguientes temas: Improbaciones de la Contraloría General de la República, Recorte al FEES y circular sobre el uso de cajas chicas y fondos especiales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Organizar los temas de la Agenda Bienal para el 2019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200"/>
          <w:jc w:val="center"/>
        </w:trPr>
        <w:tc>
          <w:tcPr>
            <w:tcW w:w="127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-Propuestas de fechas de Graduación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-Laura Molina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Ley de fortalecimiento y sus implicaciones en la UNA. 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FF1F34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8906A7">
              <w:rPr>
                <w:rFonts w:ascii="Arial Narrow" w:hAnsi="Arial Narrow" w:cs="Arial"/>
                <w:sz w:val="20"/>
                <w:szCs w:val="20"/>
              </w:rPr>
              <w:t xml:space="preserve"> Comisión especial.-</w:t>
            </w: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27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580" w:type="dxa"/>
            <w:gridSpan w:val="3"/>
            <w:shd w:val="clear" w:color="auto" w:fill="FFE599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3492" w:type="dxa"/>
            <w:shd w:val="clear" w:color="auto" w:fill="FFE599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10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300"/>
          <w:jc w:val="center"/>
        </w:trPr>
        <w:tc>
          <w:tcPr>
            <w:tcW w:w="127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851" w:type="dxa"/>
            <w:shd w:val="clear" w:color="auto" w:fill="FFE599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5580" w:type="dxa"/>
            <w:gridSpan w:val="3"/>
            <w:shd w:val="clear" w:color="auto" w:fill="FFE599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3492" w:type="dxa"/>
            <w:shd w:val="clear" w:color="auto" w:fill="FFE599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Carreras itinerantes.</w:t>
            </w:r>
            <w:r w:rsidR="00BD403E" w:rsidRPr="00DB2B64">
              <w:rPr>
                <w:rFonts w:ascii="Arial Narrow" w:hAnsi="Arial Narrow" w:cs="Arial"/>
                <w:sz w:val="20"/>
                <w:szCs w:val="20"/>
              </w:rPr>
              <w:t xml:space="preserve"> Se pasa para el 29 de mayo</w:t>
            </w:r>
          </w:p>
        </w:tc>
        <w:tc>
          <w:tcPr>
            <w:tcW w:w="3492" w:type="dxa"/>
            <w:shd w:val="clear" w:color="auto" w:fill="FFFFFF"/>
          </w:tcPr>
          <w:p w:rsidR="00A10355" w:rsidRPr="00BD403E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8E05FB">
              <w:rPr>
                <w:rFonts w:ascii="Arial Narrow" w:hAnsi="Arial Narrow" w:cs="Arial"/>
                <w:sz w:val="20"/>
                <w:szCs w:val="20"/>
              </w:rPr>
              <w:t>Por agenda no dio tiempo de atender esta audiencia.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FF1F34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Ver agenda desarrollada en esta fecha.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vMerge/>
            <w:shd w:val="clear" w:color="auto" w:fill="E5F3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10355" w:rsidRPr="008906A7" w:rsidRDefault="00A10355" w:rsidP="00714526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A la 1:30 m Asamblea de Fundauna.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226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5580" w:type="dxa"/>
            <w:gridSpan w:val="3"/>
            <w:shd w:val="clear" w:color="auto" w:fill="DEEAF6"/>
          </w:tcPr>
          <w:p w:rsidR="00A10355" w:rsidRPr="00DB2B64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3492" w:type="dxa"/>
            <w:shd w:val="clear" w:color="auto" w:fill="DEEAF6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Víctor Julio</w:t>
            </w:r>
            <w:r w:rsidR="008E05FB">
              <w:rPr>
                <w:rFonts w:ascii="Arial Narrow" w:hAnsi="Arial Narrow" w:cs="Arial"/>
                <w:sz w:val="20"/>
                <w:szCs w:val="20"/>
              </w:rPr>
              <w:t xml:space="preserve"> B.</w:t>
            </w: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10355" w:rsidRPr="00DB2B64" w:rsidRDefault="00FF1F34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Ver agenda desarrollada en esta fecha.</w:t>
            </w:r>
          </w:p>
        </w:tc>
        <w:tc>
          <w:tcPr>
            <w:tcW w:w="3492" w:type="dxa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A10355" w:rsidRPr="008906A7" w:rsidRDefault="00A10355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A10355" w:rsidRPr="008906A7" w:rsidRDefault="00FF1F34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Ver agenda desarrollada en esta fecha.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A10355" w:rsidRPr="008906A7" w:rsidRDefault="00A10355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10355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906A7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A10355" w:rsidRPr="008906A7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Taller Sistema de Gestión de la Calidad</w:t>
            </w:r>
            <w:r w:rsidR="00474AB6">
              <w:rPr>
                <w:rFonts w:ascii="Arial Narrow" w:hAnsi="Arial Narrow" w:cs="Arial"/>
                <w:sz w:val="20"/>
                <w:szCs w:val="20"/>
              </w:rPr>
              <w:t xml:space="preserve"> (Biblioteca del CIDE)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A10355" w:rsidRPr="008906A7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Agustina Cedeño-</w:t>
            </w:r>
            <w:r w:rsidR="00DB2B64">
              <w:rPr>
                <w:rFonts w:ascii="Arial Narrow" w:hAnsi="Arial Narrow" w:cs="Arial"/>
                <w:sz w:val="20"/>
                <w:szCs w:val="20"/>
              </w:rPr>
              <w:t>Rectoría Adjunta.</w:t>
            </w:r>
          </w:p>
        </w:tc>
      </w:tr>
      <w:tr w:rsidR="00A10355" w:rsidRPr="008B3689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A10355" w:rsidRPr="008B3689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10355" w:rsidRPr="008B3689" w:rsidRDefault="00A10355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A10355" w:rsidRPr="008B3689" w:rsidRDefault="00BD403E" w:rsidP="00714526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Prioridades de la Vic. de Vida Estudiantil</w:t>
            </w:r>
          </w:p>
          <w:p w:rsidR="008E05FB" w:rsidRDefault="008E05FB" w:rsidP="00714526">
            <w:pPr>
              <w:pStyle w:val="Normal1"/>
              <w:rPr>
                <w:rFonts w:ascii="Arial Narrow" w:eastAsia="Arial" w:hAnsi="Arial Narrow" w:cs="Arial"/>
                <w:sz w:val="20"/>
                <w:szCs w:val="20"/>
                <w:lang w:val="es-CR" w:eastAsia="en-US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 xml:space="preserve">Taller:  </w:t>
            </w:r>
            <w:r w:rsidR="008B3689" w:rsidRPr="008B3689">
              <w:rPr>
                <w:rFonts w:ascii="Arial Narrow" w:eastAsia="Arial" w:hAnsi="Arial Narrow" w:cs="Arial"/>
                <w:sz w:val="20"/>
                <w:szCs w:val="20"/>
                <w:lang w:val="es-CR" w:eastAsia="en-US"/>
              </w:rPr>
              <w:t>propuesta</w:t>
            </w:r>
            <w:r w:rsidRPr="008B3689">
              <w:rPr>
                <w:rFonts w:ascii="Arial Narrow" w:eastAsia="Arial" w:hAnsi="Arial Narrow" w:cs="Arial"/>
                <w:sz w:val="20"/>
                <w:szCs w:val="20"/>
                <w:lang w:val="es-CR" w:eastAsia="en-US"/>
              </w:rPr>
              <w:t xml:space="preserve"> de Políticas Institucionales de Extensión Universitaria</w:t>
            </w:r>
          </w:p>
          <w:p w:rsidR="00985907" w:rsidRPr="00C415B2" w:rsidRDefault="00C415B2" w:rsidP="00C415B2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  <w:r w:rsidR="00985907" w:rsidRPr="00C415B2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CR" w:eastAsia="en-US"/>
              </w:rPr>
              <w:t>Estos dos temas se trasladan para el segundo ciclo</w:t>
            </w:r>
            <w:r w:rsidRPr="00C415B2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CR" w:eastAsia="en-US"/>
              </w:rPr>
              <w:t xml:space="preserve"> en conseso con responsables 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E05FB" w:rsidRPr="008B3689" w:rsidRDefault="00BD403E" w:rsidP="00493640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Dra. Susana Ruiz.VVE</w:t>
            </w:r>
          </w:p>
          <w:p w:rsidR="008E05FB" w:rsidRPr="008B3689" w:rsidRDefault="008B3689" w:rsidP="008B3689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Roberto Rojas. Coord.</w:t>
            </w:r>
            <w:r w:rsidR="008E05FB" w:rsidRPr="008B3689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8E05FB" w:rsidRPr="008B3689">
              <w:rPr>
                <w:rFonts w:ascii="Arial Narrow" w:eastAsia="Arial" w:hAnsi="Arial Narrow" w:cs="Arial"/>
                <w:sz w:val="20"/>
                <w:szCs w:val="20"/>
                <w:lang w:eastAsia="es-CR"/>
              </w:rPr>
              <w:t>Comisión Asuntos Investigación, Extensión y Producción.</w:t>
            </w:r>
          </w:p>
        </w:tc>
      </w:tr>
      <w:tr w:rsidR="00BD403E" w:rsidRPr="008906A7" w:rsidTr="008B3689">
        <w:trPr>
          <w:trHeight w:val="16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Plataforma de Estadísticas Estudiantiles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DB2B64" w:rsidP="008B3689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Magaly </w:t>
            </w:r>
            <w:r w:rsidR="008B3689">
              <w:rPr>
                <w:rFonts w:ascii="Arial Narrow" w:hAnsi="Arial Narrow" w:cs="Arial"/>
                <w:sz w:val="20"/>
                <w:szCs w:val="20"/>
              </w:rPr>
              <w:t xml:space="preserve">Rodríguez </w:t>
            </w:r>
            <w:r w:rsidR="00BD403E">
              <w:rPr>
                <w:rFonts w:ascii="Arial Narrow" w:hAnsi="Arial Narrow" w:cs="Arial"/>
                <w:sz w:val="20"/>
                <w:szCs w:val="20"/>
              </w:rPr>
              <w:t>Registro.</w:t>
            </w:r>
          </w:p>
        </w:tc>
      </w:tr>
      <w:tr w:rsidR="00BD403E" w:rsidRPr="008906A7" w:rsidTr="008B3689">
        <w:trPr>
          <w:trHeight w:val="12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85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544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60"/>
          <w:jc w:val="center"/>
        </w:trPr>
        <w:tc>
          <w:tcPr>
            <w:tcW w:w="127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E599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528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3544" w:type="dxa"/>
            <w:gridSpan w:val="2"/>
            <w:shd w:val="clear" w:color="auto" w:fill="FFE599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10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FF1F34" w:rsidRDefault="00FF1F34" w:rsidP="00FF1F34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DB2B64">
              <w:rPr>
                <w:rFonts w:ascii="Arial Narrow" w:hAnsi="Arial Narrow" w:cs="Arial"/>
                <w:sz w:val="20"/>
                <w:szCs w:val="20"/>
              </w:rPr>
              <w:t>Carreras itinerantes</w:t>
            </w:r>
          </w:p>
          <w:p w:rsidR="00FF1F34" w:rsidRPr="008B3689" w:rsidRDefault="00FF1F34" w:rsidP="00FF1F34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Comunidades epistémicas</w:t>
            </w:r>
          </w:p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FF1F34" w:rsidRDefault="00FF1F34" w:rsidP="00FF1F34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Alejandro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Ubau</w:t>
            </w:r>
            <w:proofErr w:type="spellEnd"/>
          </w:p>
          <w:p w:rsidR="00FF1F34" w:rsidRPr="008B3689" w:rsidRDefault="00FF1F34" w:rsidP="00FF1F34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B3689">
              <w:rPr>
                <w:rFonts w:ascii="Arial Narrow" w:hAnsi="Arial Narrow" w:cs="Arial"/>
                <w:sz w:val="20"/>
                <w:szCs w:val="20"/>
              </w:rPr>
              <w:t>Alberto Rojas, Rectoría Adjunta</w:t>
            </w:r>
          </w:p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165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4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5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vMerge w:val="restart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vMerge/>
            <w:shd w:val="clear" w:color="auto" w:fill="E5F3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ind w:left="708" w:hanging="70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6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D403E" w:rsidRPr="008906A7" w:rsidTr="008B3689">
        <w:trPr>
          <w:trHeight w:val="240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40"/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trHeight w:val="155"/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OCTUBRE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403E" w:rsidRPr="008906A7" w:rsidRDefault="00BD403E" w:rsidP="00BD403E">
            <w:pPr>
              <w:pStyle w:val="Normal1"/>
              <w:widowControl w:val="0"/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271" w:type="dxa"/>
            <w:shd w:val="clear" w:color="auto" w:fill="E5F3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851" w:type="dxa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8906A7" w:rsidTr="008B3689">
        <w:trPr>
          <w:jc w:val="center"/>
        </w:trPr>
        <w:tc>
          <w:tcPr>
            <w:tcW w:w="11194" w:type="dxa"/>
            <w:gridSpan w:val="6"/>
            <w:shd w:val="clear" w:color="auto" w:fill="C5E0B3"/>
          </w:tcPr>
          <w:p w:rsidR="00BD403E" w:rsidRPr="008906A7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403E" w:rsidRPr="00144771" w:rsidTr="008B3689">
        <w:trPr>
          <w:trHeight w:val="260"/>
          <w:jc w:val="center"/>
        </w:trPr>
        <w:tc>
          <w:tcPr>
            <w:tcW w:w="1271" w:type="dxa"/>
            <w:shd w:val="clear" w:color="auto" w:fill="DEEAF6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TOTAL SESIONES</w:t>
            </w:r>
          </w:p>
        </w:tc>
        <w:tc>
          <w:tcPr>
            <w:tcW w:w="1799" w:type="dxa"/>
            <w:gridSpan w:val="2"/>
            <w:shd w:val="clear" w:color="auto" w:fill="DEEAF6"/>
          </w:tcPr>
          <w:p w:rsidR="00BD403E" w:rsidRPr="008906A7" w:rsidRDefault="00BD403E" w:rsidP="00BD403E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42 sesiones</w:t>
            </w:r>
          </w:p>
        </w:tc>
        <w:tc>
          <w:tcPr>
            <w:tcW w:w="4580" w:type="dxa"/>
            <w:shd w:val="clear" w:color="auto" w:fill="DEEAF6"/>
            <w:vAlign w:val="center"/>
          </w:tcPr>
          <w:p w:rsidR="00BD403E" w:rsidRPr="00144771" w:rsidRDefault="00BD403E" w:rsidP="00BD403E">
            <w:pPr>
              <w:pStyle w:val="Normal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Q</w:t>
            </w:r>
            <w:r w:rsidRPr="008906A7">
              <w:rPr>
                <w:rFonts w:ascii="Arial Narrow" w:hAnsi="Arial Narrow" w:cs="Arial"/>
                <w:b/>
                <w:sz w:val="20"/>
                <w:szCs w:val="20"/>
              </w:rPr>
              <w:t>uitando feriados y receso. 21 de I ciclo y 21 de II ciclo</w:t>
            </w:r>
          </w:p>
        </w:tc>
        <w:tc>
          <w:tcPr>
            <w:tcW w:w="3544" w:type="dxa"/>
            <w:gridSpan w:val="2"/>
            <w:shd w:val="clear" w:color="auto" w:fill="DEEAF6"/>
          </w:tcPr>
          <w:p w:rsidR="00BD403E" w:rsidRPr="00144771" w:rsidRDefault="00BD403E" w:rsidP="00BD403E">
            <w:pPr>
              <w:pStyle w:val="Normal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10355" w:rsidRDefault="00A10355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Default="00C00B99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Default="00C00B99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Default="00C00B99" w:rsidP="003225AD">
      <w:pPr>
        <w:pStyle w:val="Normal1"/>
        <w:rPr>
          <w:rFonts w:ascii="Arial" w:hAnsi="Arial" w:cs="Arial"/>
          <w:sz w:val="20"/>
          <w:szCs w:val="20"/>
        </w:rPr>
      </w:pPr>
    </w:p>
    <w:p w:rsidR="00C00B99" w:rsidRPr="008906A7" w:rsidRDefault="00C00B99" w:rsidP="00C00B99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8906A7">
        <w:rPr>
          <w:rFonts w:ascii="Arial" w:hAnsi="Arial" w:cs="Arial"/>
          <w:b/>
          <w:sz w:val="20"/>
          <w:szCs w:val="20"/>
        </w:rPr>
        <w:t>TEMAS PENDIENTES DE AGENDAR:</w:t>
      </w:r>
    </w:p>
    <w:p w:rsidR="00C00B99" w:rsidRPr="00824643" w:rsidRDefault="00C00B99" w:rsidP="00C00B99">
      <w:pPr>
        <w:pStyle w:val="Normal1"/>
        <w:tabs>
          <w:tab w:val="left" w:pos="426"/>
        </w:tabs>
        <w:ind w:left="-23"/>
        <w:jc w:val="both"/>
        <w:rPr>
          <w:rFonts w:ascii="Arial" w:hAnsi="Arial" w:cs="Arial"/>
          <w:sz w:val="20"/>
          <w:szCs w:val="20"/>
        </w:rPr>
      </w:pPr>
    </w:p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760"/>
      </w:tblGrid>
      <w:tr w:rsidR="00C00B99" w:rsidRPr="008906A7" w:rsidTr="003B23B2"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Acreditaciones de carreras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Dr. Rafael Vindas Bolaños</w:t>
            </w:r>
          </w:p>
        </w:tc>
      </w:tr>
      <w:tr w:rsidR="00C00B99" w:rsidRPr="008906A7" w:rsidTr="003B23B2">
        <w:trPr>
          <w:trHeight w:val="60"/>
        </w:trPr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Estrategia de Comunicación “La UNA al servicio de Costa Rica”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Yadira Cerdas</w:t>
            </w:r>
          </w:p>
        </w:tc>
      </w:tr>
      <w:tr w:rsidR="00C00B99" w:rsidRPr="008906A7" w:rsidTr="003B23B2">
        <w:trPr>
          <w:trHeight w:val="60"/>
        </w:trPr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El Fenómeno del Niño y efectos en el país.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 xml:space="preserve">Dr. Ricardo Sánchez Murillo.  Coord. </w:t>
            </w:r>
            <w:proofErr w:type="spellStart"/>
            <w:r w:rsidRPr="00C00B99">
              <w:rPr>
                <w:rFonts w:ascii="Arial Narrow" w:hAnsi="Arial Narrow" w:cs="Arial"/>
              </w:rPr>
              <w:t>Lab</w:t>
            </w:r>
            <w:proofErr w:type="spellEnd"/>
            <w:r w:rsidRPr="00C00B99">
              <w:rPr>
                <w:rFonts w:ascii="Arial Narrow" w:hAnsi="Arial Narrow" w:cs="Arial"/>
              </w:rPr>
              <w:t>. Manejo Hídrico.  Esc. Química.</w:t>
            </w:r>
          </w:p>
        </w:tc>
      </w:tr>
      <w:tr w:rsidR="00C00B99" w:rsidRPr="008906A7" w:rsidTr="003B23B2">
        <w:trPr>
          <w:trHeight w:val="60"/>
        </w:trPr>
        <w:tc>
          <w:tcPr>
            <w:tcW w:w="5400" w:type="dxa"/>
          </w:tcPr>
          <w:p w:rsidR="00C00B99" w:rsidRPr="00C00B99" w:rsidRDefault="00C00B99" w:rsidP="003B23B2">
            <w:pPr>
              <w:pStyle w:val="Normal1"/>
              <w:tabs>
                <w:tab w:val="left" w:pos="426"/>
              </w:tabs>
              <w:jc w:val="both"/>
              <w:rPr>
                <w:rFonts w:ascii="Arial Narrow" w:hAnsi="Arial Narrow" w:cs="Arial"/>
              </w:rPr>
            </w:pPr>
            <w:r w:rsidRPr="00C00B99">
              <w:rPr>
                <w:rFonts w:ascii="Arial Narrow" w:hAnsi="Arial Narrow" w:cs="Arial"/>
              </w:rPr>
              <w:t>Sesión en la Sección Regional Huetar Norte, Campus Sarapiquí.</w:t>
            </w:r>
          </w:p>
        </w:tc>
        <w:tc>
          <w:tcPr>
            <w:tcW w:w="5760" w:type="dxa"/>
          </w:tcPr>
          <w:p w:rsidR="00C00B99" w:rsidRPr="00C00B99" w:rsidRDefault="00C00B99" w:rsidP="003B23B2">
            <w:pPr>
              <w:pStyle w:val="Normal1"/>
              <w:rPr>
                <w:rFonts w:ascii="Arial Narrow" w:hAnsi="Arial Narrow" w:cs="Arial"/>
              </w:rPr>
            </w:pPr>
          </w:p>
        </w:tc>
      </w:tr>
    </w:tbl>
    <w:p w:rsidR="00C00B99" w:rsidRPr="00144771" w:rsidRDefault="00C00B99" w:rsidP="00FF1F34">
      <w:pPr>
        <w:pStyle w:val="Normal1"/>
        <w:rPr>
          <w:rFonts w:ascii="Arial" w:hAnsi="Arial" w:cs="Arial"/>
          <w:sz w:val="20"/>
          <w:szCs w:val="20"/>
        </w:rPr>
      </w:pPr>
    </w:p>
    <w:sectPr w:rsidR="00C00B99" w:rsidRPr="00144771" w:rsidSect="00E5395A"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567" w:footer="567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9D" w:rsidRDefault="007F439D" w:rsidP="00D62B46">
      <w:r>
        <w:separator/>
      </w:r>
    </w:p>
  </w:endnote>
  <w:endnote w:type="continuationSeparator" w:id="0">
    <w:p w:rsidR="007F439D" w:rsidRDefault="007F439D" w:rsidP="00D6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Default="00A10355">
    <w:pPr>
      <w:pStyle w:val="Normal1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Alex*</w:t>
    </w:r>
  </w:p>
  <w:p w:rsidR="00A10355" w:rsidRDefault="00A10355">
    <w:pPr>
      <w:pStyle w:val="Normal1"/>
      <w:pBdr>
        <w:top w:val="single" w:sz="4" w:space="1" w:color="000000"/>
      </w:pBdr>
      <w:rPr>
        <w:rFonts w:ascii="Arial" w:hAnsi="Arial" w:cs="Arial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" w:name="_30j0zll" w:colFirst="0" w:colLast="0"/>
    <w:bookmarkEnd w:id="1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A10355" w:rsidRDefault="00A10355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A10355" w:rsidRDefault="00A10355">
    <w:pPr>
      <w:pStyle w:val="Normal1"/>
      <w:widowControl w:val="0"/>
      <w:ind w:left="-10"/>
      <w:rPr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2" w:name="_1fob9te" w:colFirst="0" w:colLast="0"/>
    <w:bookmarkEnd w:id="2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A10355" w:rsidRDefault="00A10355">
    <w:pPr>
      <w:pStyle w:val="Normal1"/>
      <w:widowControl w:val="0"/>
      <w:ind w:left="-10"/>
      <w:rPr>
        <w:b/>
        <w:i/>
        <w:color w:val="000000"/>
        <w:sz w:val="10"/>
        <w:szCs w:val="10"/>
      </w:rPr>
    </w:pPr>
  </w:p>
  <w:p w:rsidR="00A10355" w:rsidRDefault="00A10355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3" w:name="_3znysh7" w:colFirst="0" w:colLast="0"/>
    <w:bookmarkEnd w:id="3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:rsidR="00A10355" w:rsidRDefault="00A10355">
    <w:pPr>
      <w:pStyle w:val="Normal1"/>
      <w:widowControl w:val="0"/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9D" w:rsidRDefault="007F439D" w:rsidP="00D62B46">
      <w:r>
        <w:separator/>
      </w:r>
    </w:p>
  </w:footnote>
  <w:footnote w:type="continuationSeparator" w:id="0">
    <w:p w:rsidR="007F439D" w:rsidRDefault="007F439D" w:rsidP="00D6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55" w:rsidRPr="001153B0" w:rsidRDefault="00A10355">
    <w:pPr>
      <w:pStyle w:val="Normal1"/>
      <w:ind w:hanging="708"/>
      <w:jc w:val="center"/>
      <w:rPr>
        <w:rFonts w:ascii="Monotype Corsiva" w:hAnsi="Monotype Corsiva" w:cs="Corsiva"/>
        <w:b/>
        <w:color w:val="CC0000"/>
        <w:sz w:val="48"/>
        <w:szCs w:val="48"/>
      </w:rPr>
    </w:pPr>
    <w:r w:rsidRPr="001153B0">
      <w:rPr>
        <w:rFonts w:ascii="Monotype Corsiva" w:hAnsi="Monotype Corsiva" w:cs="Corsiva"/>
        <w:b/>
        <w:color w:val="CC0000"/>
        <w:sz w:val="48"/>
        <w:szCs w:val="48"/>
      </w:rPr>
      <w:t>Consejo Académico</w:t>
    </w:r>
    <w:r w:rsidR="00FD009C"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34290</wp:posOffset>
          </wp:positionV>
          <wp:extent cx="1028700" cy="374650"/>
          <wp:effectExtent l="0" t="0" r="0" b="635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SESIÓN ORDINARIA N° </w:t>
    </w:r>
    <w:r w:rsidR="00FF2B87">
      <w:rPr>
        <w:rFonts w:ascii="Arial" w:hAnsi="Arial" w:cs="Arial"/>
        <w:b/>
        <w:color w:val="000000"/>
        <w:sz w:val="20"/>
        <w:szCs w:val="20"/>
      </w:rPr>
      <w:t>20</w:t>
    </w:r>
    <w:r>
      <w:rPr>
        <w:rFonts w:ascii="Arial" w:hAnsi="Arial" w:cs="Arial"/>
        <w:b/>
        <w:color w:val="000000"/>
        <w:sz w:val="20"/>
        <w:szCs w:val="20"/>
      </w:rPr>
      <w:t>-2019</w:t>
    </w:r>
  </w:p>
  <w:p w:rsidR="00A10355" w:rsidRDefault="00FC3FF6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19 </w:t>
    </w:r>
    <w:r w:rsidR="00976ABF">
      <w:rPr>
        <w:rFonts w:ascii="Arial" w:hAnsi="Arial" w:cs="Arial"/>
        <w:b/>
        <w:color w:val="000000"/>
        <w:sz w:val="20"/>
        <w:szCs w:val="20"/>
      </w:rPr>
      <w:t>de junio</w:t>
    </w:r>
    <w:r w:rsidR="00A10355">
      <w:rPr>
        <w:rFonts w:ascii="Arial" w:hAnsi="Arial" w:cs="Arial"/>
        <w:b/>
        <w:color w:val="000000"/>
        <w:sz w:val="20"/>
        <w:szCs w:val="20"/>
      </w:rPr>
      <w:t xml:space="preserve"> de 2019</w:t>
    </w:r>
  </w:p>
  <w:p w:rsidR="00A10355" w:rsidRDefault="00A10355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0"/>
        <w:szCs w:val="20"/>
      </w:rPr>
    </w:pPr>
  </w:p>
  <w:p w:rsidR="00A10355" w:rsidRDefault="00A10355" w:rsidP="00BE2A29">
    <w:pPr>
      <w:pStyle w:val="Normal1"/>
      <w:tabs>
        <w:tab w:val="center" w:pos="4252"/>
        <w:tab w:val="right" w:pos="8504"/>
      </w:tabs>
      <w:ind w:left="6804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HORA:</w:t>
    </w:r>
    <w:r>
      <w:rPr>
        <w:rFonts w:ascii="Arial" w:hAnsi="Arial" w:cs="Arial"/>
        <w:b/>
        <w:color w:val="000000"/>
        <w:sz w:val="20"/>
        <w:szCs w:val="20"/>
      </w:rPr>
      <w:tab/>
    </w:r>
    <w:r w:rsidR="000F6794">
      <w:rPr>
        <w:rFonts w:ascii="Arial" w:hAnsi="Arial" w:cs="Arial"/>
        <w:b/>
        <w:color w:val="000000"/>
        <w:sz w:val="20"/>
        <w:szCs w:val="20"/>
      </w:rPr>
      <w:t>8:30 a.m. a 12:00 m.d.</w:t>
    </w:r>
  </w:p>
  <w:p w:rsidR="00A10355" w:rsidRDefault="00A10355" w:rsidP="00BE2A29">
    <w:pPr>
      <w:pStyle w:val="Normal1"/>
      <w:tabs>
        <w:tab w:val="center" w:pos="4252"/>
        <w:tab w:val="right" w:pos="8504"/>
      </w:tabs>
      <w:ind w:left="6804" w:hanging="1082"/>
      <w:jc w:val="both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LUGAR:</w:t>
    </w:r>
    <w:r>
      <w:rPr>
        <w:rFonts w:ascii="Arial" w:hAnsi="Arial" w:cs="Arial"/>
        <w:b/>
        <w:color w:val="000000"/>
        <w:sz w:val="20"/>
        <w:szCs w:val="20"/>
      </w:rPr>
      <w:tab/>
    </w:r>
    <w:r w:rsidR="000F6794">
      <w:rPr>
        <w:rFonts w:ascii="Arial" w:hAnsi="Arial" w:cs="Arial"/>
        <w:b/>
        <w:color w:val="000000"/>
        <w:sz w:val="20"/>
        <w:szCs w:val="20"/>
      </w:rPr>
      <w:t>Salón de Sesiones</w:t>
    </w:r>
  </w:p>
  <w:p w:rsidR="00A10355" w:rsidRDefault="00A10355">
    <w:pPr>
      <w:pStyle w:val="Normal1"/>
      <w:tabs>
        <w:tab w:val="center" w:pos="4252"/>
        <w:tab w:val="right" w:pos="8504"/>
      </w:tabs>
      <w:jc w:val="both"/>
      <w:rPr>
        <w:rFonts w:ascii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36F"/>
    <w:multiLevelType w:val="multilevel"/>
    <w:tmpl w:val="721640C6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A225A"/>
    <w:multiLevelType w:val="hybridMultilevel"/>
    <w:tmpl w:val="18F2669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B3B10"/>
    <w:multiLevelType w:val="multilevel"/>
    <w:tmpl w:val="832C9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23443078"/>
    <w:multiLevelType w:val="multilevel"/>
    <w:tmpl w:val="9E886796"/>
    <w:lvl w:ilvl="0">
      <w:start w:val="2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408625E5"/>
    <w:multiLevelType w:val="multilevel"/>
    <w:tmpl w:val="1A103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46DE701D"/>
    <w:multiLevelType w:val="hybridMultilevel"/>
    <w:tmpl w:val="D5C8D256"/>
    <w:lvl w:ilvl="0" w:tplc="67F2085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438E5"/>
    <w:multiLevelType w:val="multilevel"/>
    <w:tmpl w:val="C4D496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 w15:restartNumberingAfterBreak="0">
    <w:nsid w:val="6A8C4C3D"/>
    <w:multiLevelType w:val="multilevel"/>
    <w:tmpl w:val="1FC069D2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57"/>
    <w:rsid w:val="000129D5"/>
    <w:rsid w:val="000246B0"/>
    <w:rsid w:val="00024C7C"/>
    <w:rsid w:val="00025C72"/>
    <w:rsid w:val="000679F3"/>
    <w:rsid w:val="000703A5"/>
    <w:rsid w:val="0007669A"/>
    <w:rsid w:val="00085E07"/>
    <w:rsid w:val="000A49D0"/>
    <w:rsid w:val="000C7F41"/>
    <w:rsid w:val="000D10DA"/>
    <w:rsid w:val="000F6794"/>
    <w:rsid w:val="00113CFD"/>
    <w:rsid w:val="001153B0"/>
    <w:rsid w:val="0012258E"/>
    <w:rsid w:val="00125793"/>
    <w:rsid w:val="00144771"/>
    <w:rsid w:val="00147FA3"/>
    <w:rsid w:val="001E1896"/>
    <w:rsid w:val="001E31ED"/>
    <w:rsid w:val="001E77ED"/>
    <w:rsid w:val="001F7FF1"/>
    <w:rsid w:val="002107A2"/>
    <w:rsid w:val="00246AEA"/>
    <w:rsid w:val="00247E9F"/>
    <w:rsid w:val="0027519F"/>
    <w:rsid w:val="00280626"/>
    <w:rsid w:val="002838B4"/>
    <w:rsid w:val="00283DF4"/>
    <w:rsid w:val="0028550B"/>
    <w:rsid w:val="002B17B5"/>
    <w:rsid w:val="0030268C"/>
    <w:rsid w:val="003042D9"/>
    <w:rsid w:val="00312E8B"/>
    <w:rsid w:val="003140A7"/>
    <w:rsid w:val="00315D8F"/>
    <w:rsid w:val="00321E7B"/>
    <w:rsid w:val="003225AD"/>
    <w:rsid w:val="00336C3D"/>
    <w:rsid w:val="00340957"/>
    <w:rsid w:val="003612C6"/>
    <w:rsid w:val="003736BF"/>
    <w:rsid w:val="00391F75"/>
    <w:rsid w:val="003930AE"/>
    <w:rsid w:val="003A3429"/>
    <w:rsid w:val="003A3518"/>
    <w:rsid w:val="003C49A1"/>
    <w:rsid w:val="003D05F8"/>
    <w:rsid w:val="003D6BB0"/>
    <w:rsid w:val="003D7068"/>
    <w:rsid w:val="003D789A"/>
    <w:rsid w:val="003E45DC"/>
    <w:rsid w:val="003F2835"/>
    <w:rsid w:val="003F512A"/>
    <w:rsid w:val="00433955"/>
    <w:rsid w:val="00452A6B"/>
    <w:rsid w:val="00456C9E"/>
    <w:rsid w:val="00471B9F"/>
    <w:rsid w:val="00474AB6"/>
    <w:rsid w:val="004823B2"/>
    <w:rsid w:val="00493640"/>
    <w:rsid w:val="004A10A2"/>
    <w:rsid w:val="004A53CD"/>
    <w:rsid w:val="004E759D"/>
    <w:rsid w:val="004F42CF"/>
    <w:rsid w:val="004F4E60"/>
    <w:rsid w:val="005004D1"/>
    <w:rsid w:val="005214FD"/>
    <w:rsid w:val="00542AB1"/>
    <w:rsid w:val="00562AB5"/>
    <w:rsid w:val="00574AA3"/>
    <w:rsid w:val="005B0081"/>
    <w:rsid w:val="005B1229"/>
    <w:rsid w:val="005C4FCA"/>
    <w:rsid w:val="00605392"/>
    <w:rsid w:val="00613D3A"/>
    <w:rsid w:val="00625DA4"/>
    <w:rsid w:val="0064236D"/>
    <w:rsid w:val="00691794"/>
    <w:rsid w:val="006A36EA"/>
    <w:rsid w:val="006B3D8A"/>
    <w:rsid w:val="006B7922"/>
    <w:rsid w:val="006C56A3"/>
    <w:rsid w:val="006C7AA1"/>
    <w:rsid w:val="006D3A57"/>
    <w:rsid w:val="00701BB5"/>
    <w:rsid w:val="00714526"/>
    <w:rsid w:val="00732E01"/>
    <w:rsid w:val="00735507"/>
    <w:rsid w:val="00747F47"/>
    <w:rsid w:val="00754E67"/>
    <w:rsid w:val="0076548E"/>
    <w:rsid w:val="00767F44"/>
    <w:rsid w:val="00787201"/>
    <w:rsid w:val="0079369F"/>
    <w:rsid w:val="007955CA"/>
    <w:rsid w:val="007A781B"/>
    <w:rsid w:val="007B7A01"/>
    <w:rsid w:val="007D2D70"/>
    <w:rsid w:val="007D3EF1"/>
    <w:rsid w:val="007E65D6"/>
    <w:rsid w:val="007F439D"/>
    <w:rsid w:val="00821CC6"/>
    <w:rsid w:val="00824643"/>
    <w:rsid w:val="00830BAB"/>
    <w:rsid w:val="00845CFC"/>
    <w:rsid w:val="0085082E"/>
    <w:rsid w:val="00877DE1"/>
    <w:rsid w:val="008906A7"/>
    <w:rsid w:val="008B3689"/>
    <w:rsid w:val="008B6384"/>
    <w:rsid w:val="008E05FB"/>
    <w:rsid w:val="008F5325"/>
    <w:rsid w:val="00911430"/>
    <w:rsid w:val="00930009"/>
    <w:rsid w:val="00933F76"/>
    <w:rsid w:val="009556C3"/>
    <w:rsid w:val="00962842"/>
    <w:rsid w:val="0096786B"/>
    <w:rsid w:val="00976ABF"/>
    <w:rsid w:val="00985907"/>
    <w:rsid w:val="00990418"/>
    <w:rsid w:val="009B0744"/>
    <w:rsid w:val="009C0EB0"/>
    <w:rsid w:val="009D1ABD"/>
    <w:rsid w:val="009D44C7"/>
    <w:rsid w:val="009D7FC4"/>
    <w:rsid w:val="009E05BC"/>
    <w:rsid w:val="00A03340"/>
    <w:rsid w:val="00A0695F"/>
    <w:rsid w:val="00A10355"/>
    <w:rsid w:val="00A1454C"/>
    <w:rsid w:val="00A44095"/>
    <w:rsid w:val="00A5302E"/>
    <w:rsid w:val="00A54E4B"/>
    <w:rsid w:val="00A957BC"/>
    <w:rsid w:val="00AA23BD"/>
    <w:rsid w:val="00AA2BC4"/>
    <w:rsid w:val="00AA7527"/>
    <w:rsid w:val="00AB6254"/>
    <w:rsid w:val="00B2438F"/>
    <w:rsid w:val="00B408D2"/>
    <w:rsid w:val="00B52224"/>
    <w:rsid w:val="00B5334E"/>
    <w:rsid w:val="00B65E3E"/>
    <w:rsid w:val="00B72C4E"/>
    <w:rsid w:val="00B86B66"/>
    <w:rsid w:val="00BD0AAA"/>
    <w:rsid w:val="00BD0CD3"/>
    <w:rsid w:val="00BD1E55"/>
    <w:rsid w:val="00BD403E"/>
    <w:rsid w:val="00BD428B"/>
    <w:rsid w:val="00BE2A29"/>
    <w:rsid w:val="00C00B99"/>
    <w:rsid w:val="00C349DB"/>
    <w:rsid w:val="00C415B2"/>
    <w:rsid w:val="00C845A3"/>
    <w:rsid w:val="00C85B8E"/>
    <w:rsid w:val="00C971FD"/>
    <w:rsid w:val="00CE35E2"/>
    <w:rsid w:val="00CE68A8"/>
    <w:rsid w:val="00D17D80"/>
    <w:rsid w:val="00D35B35"/>
    <w:rsid w:val="00D45450"/>
    <w:rsid w:val="00D4681D"/>
    <w:rsid w:val="00D51560"/>
    <w:rsid w:val="00D62B46"/>
    <w:rsid w:val="00DA269A"/>
    <w:rsid w:val="00DB2B64"/>
    <w:rsid w:val="00DC6DC4"/>
    <w:rsid w:val="00DE0DD5"/>
    <w:rsid w:val="00DE3CD5"/>
    <w:rsid w:val="00E02F29"/>
    <w:rsid w:val="00E03B91"/>
    <w:rsid w:val="00E13B68"/>
    <w:rsid w:val="00E268DC"/>
    <w:rsid w:val="00E5384F"/>
    <w:rsid w:val="00E5395A"/>
    <w:rsid w:val="00E53CF5"/>
    <w:rsid w:val="00E548A2"/>
    <w:rsid w:val="00E878EA"/>
    <w:rsid w:val="00EB3074"/>
    <w:rsid w:val="00EE4D38"/>
    <w:rsid w:val="00EE6988"/>
    <w:rsid w:val="00F03DE5"/>
    <w:rsid w:val="00F25CD3"/>
    <w:rsid w:val="00F35690"/>
    <w:rsid w:val="00F36E39"/>
    <w:rsid w:val="00F915D5"/>
    <w:rsid w:val="00F91B2D"/>
    <w:rsid w:val="00FB4744"/>
    <w:rsid w:val="00FB77AD"/>
    <w:rsid w:val="00FC3FF6"/>
    <w:rsid w:val="00FD009C"/>
    <w:rsid w:val="00FE0E9D"/>
    <w:rsid w:val="00FF1F34"/>
    <w:rsid w:val="00FF2B87"/>
    <w:rsid w:val="00FF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80F6A4-D044-4713-B94B-7B6A5EAB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E53CF5"/>
    <w:pPr>
      <w:keepNext/>
      <w:keepLines/>
      <w:spacing w:before="40"/>
      <w:outlineLvl w:val="1"/>
    </w:pPr>
    <w:rPr>
      <w:rFonts w:ascii="Calibri Light" w:eastAsia="Calibri" w:hAnsi="Calibri Light"/>
      <w:color w:val="2F5496"/>
      <w:sz w:val="26"/>
      <w:szCs w:val="20"/>
    </w:rPr>
  </w:style>
  <w:style w:type="paragraph" w:styleId="Ttulo3">
    <w:name w:val="heading 3"/>
    <w:basedOn w:val="Normal1"/>
    <w:next w:val="Normal1"/>
    <w:link w:val="Ttulo3Car"/>
    <w:uiPriority w:val="99"/>
    <w:qFormat/>
    <w:rsid w:val="006D3A57"/>
    <w:pPr>
      <w:keepNext/>
      <w:spacing w:before="240" w:after="60"/>
      <w:outlineLvl w:val="2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locked/>
    <w:rsid w:val="00E53CF5"/>
    <w:rPr>
      <w:rFonts w:ascii="Calibri Light" w:hAnsi="Calibri Light"/>
      <w:color w:val="2F5496"/>
      <w:sz w:val="26"/>
      <w:lang w:val="es-ES" w:eastAsia="es-MX"/>
    </w:rPr>
  </w:style>
  <w:style w:type="character" w:customStyle="1" w:styleId="Ttulo3Car">
    <w:name w:val="Título 3 Car"/>
    <w:link w:val="Ttulo3"/>
    <w:uiPriority w:val="99"/>
    <w:locked/>
    <w:rsid w:val="006D3A57"/>
    <w:rPr>
      <w:rFonts w:ascii="Calibri" w:hAnsi="Calibri"/>
      <w:b/>
      <w:sz w:val="20"/>
      <w:lang w:val="es-ES" w:eastAsia="es-MX"/>
    </w:rPr>
  </w:style>
  <w:style w:type="paragraph" w:customStyle="1" w:styleId="Normal1">
    <w:name w:val="Normal1"/>
    <w:uiPriority w:val="99"/>
    <w:rsid w:val="006D3A57"/>
    <w:rPr>
      <w:rFonts w:ascii="Times New Roman" w:eastAsia="Times New Roman" w:hAnsi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99"/>
    <w:rsid w:val="006D3A57"/>
    <w:rPr>
      <w:rFonts w:ascii="Times New Roman" w:eastAsia="Times New Roman" w:hAnsi="Times New Roman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6D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D62B46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D62B46"/>
    <w:rPr>
      <w:rFonts w:ascii="Times New Roman" w:hAnsi="Times New Roman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9556C3"/>
    <w:rPr>
      <w:rFonts w:ascii="Segoe UI" w:eastAsia="Calibri" w:hAnsi="Segoe UI"/>
      <w:sz w:val="18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9556C3"/>
    <w:rPr>
      <w:rFonts w:ascii="Segoe UI" w:hAnsi="Segoe UI"/>
      <w:sz w:val="18"/>
      <w:lang w:val="es-ES" w:eastAsia="es-MX"/>
    </w:rPr>
  </w:style>
  <w:style w:type="paragraph" w:customStyle="1" w:styleId="m6740787383430369003gmail-msonormal">
    <w:name w:val="m_6740787383430369003gmail-msonormal"/>
    <w:basedOn w:val="Normal"/>
    <w:rsid w:val="003E45DC"/>
    <w:pPr>
      <w:spacing w:before="100" w:beforeAutospacing="1" w:after="100" w:afterAutospacing="1"/>
    </w:pPr>
    <w:rPr>
      <w:lang w:eastAsia="es-ES"/>
    </w:rPr>
  </w:style>
  <w:style w:type="paragraph" w:customStyle="1" w:styleId="m6036753284727496441gmail-msonormal">
    <w:name w:val="m_6036753284727496441gmail-msonormal"/>
    <w:basedOn w:val="Normal"/>
    <w:rsid w:val="003D6BB0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FBFD-23FC-441A-B1E7-05597929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ANA HERNANDEZ  SEGURA</dc:creator>
  <cp:lastModifiedBy>Daniela Vindas Zamora</cp:lastModifiedBy>
  <cp:revision>6</cp:revision>
  <cp:lastPrinted>2019-06-17T13:27:00Z</cp:lastPrinted>
  <dcterms:created xsi:type="dcterms:W3CDTF">2019-06-17T15:28:00Z</dcterms:created>
  <dcterms:modified xsi:type="dcterms:W3CDTF">2019-06-18T20:20:00Z</dcterms:modified>
</cp:coreProperties>
</file>