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3D" w:rsidRPr="003546D0" w:rsidRDefault="0015293D" w:rsidP="00293EDD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</w:rPr>
        <w:t xml:space="preserve">COMPROBACIÓN DEL QUORUM Y APROBACIÓN DEL ORDEN DEL DÍA: </w:t>
      </w:r>
    </w:p>
    <w:p w:rsidR="0015293D" w:rsidRDefault="0015293D" w:rsidP="00293EDD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904637" w:rsidRPr="003546D0" w:rsidRDefault="00904637" w:rsidP="00293EDD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04780E" w:rsidRPr="003546D0" w:rsidRDefault="00D43D3B" w:rsidP="0004780E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APROBACIÓN DE ACTAS ANTERIORES:</w:t>
      </w:r>
    </w:p>
    <w:p w:rsidR="007541C9" w:rsidRDefault="007541C9" w:rsidP="00EF361D">
      <w:pPr>
        <w:rPr>
          <w:rFonts w:ascii="Arial" w:hAnsi="Arial" w:cs="Arial"/>
          <w:sz w:val="20"/>
          <w:szCs w:val="20"/>
          <w:lang w:val="es-CR"/>
        </w:rPr>
      </w:pPr>
    </w:p>
    <w:p w:rsidR="00D43D3B" w:rsidRPr="007541C9" w:rsidRDefault="007541C9" w:rsidP="007541C9">
      <w:pPr>
        <w:pStyle w:val="Prrafodelista"/>
        <w:numPr>
          <w:ilvl w:val="0"/>
          <w:numId w:val="9"/>
        </w:numPr>
        <w:ind w:left="993" w:hanging="426"/>
        <w:rPr>
          <w:rFonts w:ascii="Arial" w:hAnsi="Arial" w:cs="Arial"/>
          <w:b/>
          <w:sz w:val="20"/>
          <w:szCs w:val="20"/>
          <w:lang w:val="es-CR"/>
        </w:rPr>
      </w:pPr>
      <w:r w:rsidRPr="007541C9">
        <w:rPr>
          <w:rFonts w:ascii="Arial" w:hAnsi="Arial" w:cs="Arial"/>
          <w:sz w:val="20"/>
          <w:szCs w:val="20"/>
          <w:lang w:val="es-CR"/>
        </w:rPr>
        <w:t>Acta N° 4-2019 del 13 de febrero de 2019.</w:t>
      </w:r>
    </w:p>
    <w:p w:rsidR="00D43D3B" w:rsidRPr="003546D0" w:rsidRDefault="00D43D3B" w:rsidP="00D43D3B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15293D" w:rsidRDefault="0015293D" w:rsidP="00293EDD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 xml:space="preserve">ASUNTOS DE </w:t>
      </w:r>
      <w:r w:rsidR="0004780E" w:rsidRPr="003546D0">
        <w:rPr>
          <w:rFonts w:ascii="Arial" w:hAnsi="Arial" w:cs="Arial"/>
          <w:b/>
          <w:sz w:val="20"/>
          <w:szCs w:val="20"/>
          <w:lang w:val="es-CR"/>
        </w:rPr>
        <w:t>TRAMITACIÓN URGENTE:</w:t>
      </w:r>
    </w:p>
    <w:p w:rsidR="00174CD6" w:rsidRPr="003546D0" w:rsidRDefault="00174CD6" w:rsidP="00174CD6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016AD9" w:rsidRPr="00016AD9" w:rsidRDefault="001E635D" w:rsidP="00016AD9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1E635D">
        <w:rPr>
          <w:rFonts w:ascii="Arial" w:hAnsi="Arial" w:cs="Arial"/>
          <w:sz w:val="20"/>
          <w:szCs w:val="20"/>
        </w:rPr>
        <w:t xml:space="preserve">Audiencia al Dr. Pedro Ureña, Vicerrector de Administración para los siguientes temas: </w:t>
      </w:r>
      <w:proofErr w:type="spellStart"/>
      <w:r w:rsidRPr="001E635D">
        <w:rPr>
          <w:rFonts w:ascii="Arial" w:hAnsi="Arial" w:cs="Arial"/>
          <w:sz w:val="20"/>
          <w:szCs w:val="20"/>
        </w:rPr>
        <w:t>Improbaciones</w:t>
      </w:r>
      <w:proofErr w:type="spellEnd"/>
      <w:r w:rsidRPr="001E635D">
        <w:rPr>
          <w:rFonts w:ascii="Arial" w:hAnsi="Arial" w:cs="Arial"/>
          <w:sz w:val="20"/>
          <w:szCs w:val="20"/>
        </w:rPr>
        <w:t xml:space="preserve"> de la Contraloría General de la República, Recorte al FEES y circular sobre el uso de cajas chicas y fondos especiales.</w:t>
      </w:r>
      <w:r>
        <w:rPr>
          <w:rFonts w:ascii="Arial" w:hAnsi="Arial" w:cs="Arial"/>
          <w:sz w:val="20"/>
          <w:szCs w:val="20"/>
        </w:rPr>
        <w:t xml:space="preserve"> </w:t>
      </w:r>
      <w:r w:rsidR="00FF56F9">
        <w:rPr>
          <w:rFonts w:ascii="Arial" w:hAnsi="Arial" w:cs="Arial"/>
          <w:sz w:val="20"/>
          <w:szCs w:val="20"/>
        </w:rPr>
        <w:t>(9</w:t>
      </w:r>
      <w:r w:rsidRPr="001E635D">
        <w:rPr>
          <w:rFonts w:ascii="Arial" w:hAnsi="Arial" w:cs="Arial"/>
          <w:sz w:val="20"/>
          <w:szCs w:val="20"/>
        </w:rPr>
        <w:t>:</w:t>
      </w:r>
      <w:r w:rsidR="00FF56F9">
        <w:rPr>
          <w:rFonts w:ascii="Arial" w:hAnsi="Arial" w:cs="Arial"/>
          <w:sz w:val="20"/>
          <w:szCs w:val="20"/>
        </w:rPr>
        <w:t>00</w:t>
      </w:r>
      <w:r w:rsidRPr="001E635D">
        <w:rPr>
          <w:rFonts w:ascii="Arial" w:hAnsi="Arial" w:cs="Arial"/>
          <w:sz w:val="20"/>
          <w:szCs w:val="20"/>
        </w:rPr>
        <w:t xml:space="preserve"> a.m.)</w:t>
      </w:r>
    </w:p>
    <w:p w:rsidR="00016AD9" w:rsidRDefault="00016AD9" w:rsidP="00016AD9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016AD9" w:rsidRDefault="00016AD9" w:rsidP="00016AD9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016AD9">
        <w:rPr>
          <w:rFonts w:ascii="Arial" w:hAnsi="Arial" w:cs="Arial"/>
          <w:sz w:val="20"/>
          <w:szCs w:val="20"/>
          <w:lang w:val="es-CR"/>
        </w:rPr>
        <w:t xml:space="preserve">Propuesta de dictamen sobre estado de cumplimiento del transitorio VII </w:t>
      </w:r>
      <w:r>
        <w:rPr>
          <w:rFonts w:ascii="Arial" w:hAnsi="Arial" w:cs="Arial"/>
          <w:sz w:val="20"/>
          <w:szCs w:val="20"/>
          <w:lang w:val="es-CR"/>
        </w:rPr>
        <w:t xml:space="preserve">del </w:t>
      </w:r>
      <w:r w:rsidRPr="00016AD9">
        <w:rPr>
          <w:rFonts w:ascii="Arial" w:hAnsi="Arial" w:cs="Arial"/>
          <w:sz w:val="20"/>
          <w:szCs w:val="20"/>
          <w:lang w:val="es-CR"/>
        </w:rPr>
        <w:t>E</w:t>
      </w:r>
      <w:r>
        <w:rPr>
          <w:rFonts w:ascii="Arial" w:hAnsi="Arial" w:cs="Arial"/>
          <w:sz w:val="20"/>
          <w:szCs w:val="20"/>
          <w:lang w:val="es-CR"/>
        </w:rPr>
        <w:t xml:space="preserve">statuto </w:t>
      </w:r>
      <w:r w:rsidRPr="00016AD9">
        <w:rPr>
          <w:rFonts w:ascii="Arial" w:hAnsi="Arial" w:cs="Arial"/>
          <w:sz w:val="20"/>
          <w:szCs w:val="20"/>
          <w:lang w:val="es-CR"/>
        </w:rPr>
        <w:t>O</w:t>
      </w:r>
      <w:r>
        <w:rPr>
          <w:rFonts w:ascii="Arial" w:hAnsi="Arial" w:cs="Arial"/>
          <w:sz w:val="20"/>
          <w:szCs w:val="20"/>
          <w:lang w:val="es-CR"/>
        </w:rPr>
        <w:t>rgánico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s-CR"/>
        </w:rPr>
        <w:t xml:space="preserve">, a cargo de la </w:t>
      </w:r>
      <w:r>
        <w:rPr>
          <w:rFonts w:ascii="Arial" w:hAnsi="Arial" w:cs="Arial"/>
          <w:sz w:val="20"/>
          <w:szCs w:val="20"/>
          <w:lang w:val="es-CR"/>
        </w:rPr>
        <w:t>Dra. Ana María Hernández Segura.</w:t>
      </w:r>
    </w:p>
    <w:p w:rsidR="00016AD9" w:rsidRDefault="00016AD9" w:rsidP="00016AD9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016AD9" w:rsidRPr="00016AD9" w:rsidRDefault="00016AD9" w:rsidP="00016AD9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016AD9">
        <w:rPr>
          <w:rFonts w:ascii="Arial" w:hAnsi="Arial" w:cs="Arial"/>
          <w:sz w:val="20"/>
          <w:szCs w:val="20"/>
          <w:lang w:val="es-CR"/>
        </w:rPr>
        <w:t>Propuesta de dictamen sobre seguimiento a la propuesta de Reglamento de Unidades Académicas</w:t>
      </w:r>
      <w:r>
        <w:rPr>
          <w:rFonts w:ascii="Arial" w:hAnsi="Arial" w:cs="Arial"/>
          <w:sz w:val="20"/>
          <w:szCs w:val="20"/>
          <w:lang w:val="es-CR"/>
        </w:rPr>
        <w:t>, a cargo de</w:t>
      </w:r>
      <w:r w:rsidRPr="00016AD9">
        <w:rPr>
          <w:rFonts w:ascii="Arial" w:hAnsi="Arial" w:cs="Arial"/>
          <w:sz w:val="20"/>
          <w:szCs w:val="20"/>
          <w:lang w:val="es-CR"/>
        </w:rPr>
        <w:t xml:space="preserve"> </w:t>
      </w:r>
      <w:r>
        <w:rPr>
          <w:rFonts w:ascii="Arial" w:hAnsi="Arial" w:cs="Arial"/>
          <w:sz w:val="20"/>
          <w:szCs w:val="20"/>
          <w:lang w:val="es-CR"/>
        </w:rPr>
        <w:t>la Dr</w:t>
      </w:r>
      <w:r>
        <w:rPr>
          <w:rFonts w:ascii="Arial" w:hAnsi="Arial" w:cs="Arial"/>
          <w:sz w:val="20"/>
          <w:szCs w:val="20"/>
          <w:lang w:val="es-CR"/>
        </w:rPr>
        <w:t xml:space="preserve">a. Ana </w:t>
      </w:r>
      <w:r>
        <w:rPr>
          <w:rFonts w:ascii="Arial" w:hAnsi="Arial" w:cs="Arial"/>
          <w:sz w:val="20"/>
          <w:szCs w:val="20"/>
          <w:lang w:val="es-CR"/>
        </w:rPr>
        <w:t>María Hernández Segura</w:t>
      </w:r>
      <w:r>
        <w:rPr>
          <w:rFonts w:ascii="Arial" w:hAnsi="Arial" w:cs="Arial"/>
          <w:sz w:val="20"/>
          <w:szCs w:val="20"/>
          <w:lang w:val="es-CR"/>
        </w:rPr>
        <w:t>.</w:t>
      </w:r>
    </w:p>
    <w:p w:rsidR="001E635D" w:rsidRPr="001E635D" w:rsidRDefault="001E635D" w:rsidP="001E635D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1E635D" w:rsidRPr="001E635D" w:rsidRDefault="001E635D" w:rsidP="001E635D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1E635D">
        <w:rPr>
          <w:rFonts w:ascii="Arial" w:hAnsi="Arial" w:cs="Arial"/>
          <w:sz w:val="20"/>
          <w:szCs w:val="20"/>
        </w:rPr>
        <w:t xml:space="preserve">Propuesta de acuerdo de SIUA, a cargo de la </w:t>
      </w:r>
      <w:r w:rsidR="007541C9" w:rsidRPr="0085439B">
        <w:rPr>
          <w:rFonts w:ascii="Arial" w:hAnsi="Arial" w:cs="Arial"/>
          <w:sz w:val="20"/>
          <w:szCs w:val="20"/>
        </w:rPr>
        <w:t xml:space="preserve">Dr. Francisco Mena </w:t>
      </w:r>
      <w:proofErr w:type="spellStart"/>
      <w:r w:rsidR="007541C9" w:rsidRPr="0085439B">
        <w:rPr>
          <w:rFonts w:ascii="Arial" w:hAnsi="Arial" w:cs="Arial"/>
          <w:sz w:val="20"/>
          <w:szCs w:val="20"/>
        </w:rPr>
        <w:t>Oreamuno</w:t>
      </w:r>
      <w:proofErr w:type="spellEnd"/>
      <w:r w:rsidR="007541C9">
        <w:rPr>
          <w:rFonts w:ascii="Arial" w:hAnsi="Arial" w:cs="Arial"/>
          <w:sz w:val="20"/>
          <w:szCs w:val="20"/>
        </w:rPr>
        <w:t>.</w:t>
      </w:r>
    </w:p>
    <w:p w:rsidR="001E635D" w:rsidRDefault="001E635D" w:rsidP="001E635D">
      <w:pPr>
        <w:pStyle w:val="Prrafodelista"/>
        <w:rPr>
          <w:rFonts w:ascii="Arial" w:hAnsi="Arial" w:cs="Arial"/>
          <w:sz w:val="20"/>
          <w:szCs w:val="20"/>
        </w:rPr>
      </w:pPr>
    </w:p>
    <w:p w:rsidR="001E635D" w:rsidRPr="001E635D" w:rsidRDefault="001E635D" w:rsidP="001E635D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1E635D">
        <w:rPr>
          <w:rFonts w:ascii="Arial" w:hAnsi="Arial" w:cs="Arial"/>
          <w:sz w:val="20"/>
          <w:szCs w:val="20"/>
        </w:rPr>
        <w:t>Nombramiento de un representante académico para la Comisión de Teletrabajo</w:t>
      </w:r>
      <w:r w:rsidR="00927C23">
        <w:rPr>
          <w:rFonts w:ascii="Arial" w:hAnsi="Arial" w:cs="Arial"/>
          <w:sz w:val="20"/>
          <w:szCs w:val="20"/>
        </w:rPr>
        <w:t xml:space="preserve"> (oficio UNA-R-OFIC-344-2019)</w:t>
      </w:r>
      <w:r w:rsidRPr="001E635D">
        <w:rPr>
          <w:rFonts w:ascii="Arial" w:hAnsi="Arial" w:cs="Arial"/>
          <w:sz w:val="20"/>
          <w:szCs w:val="20"/>
        </w:rPr>
        <w:t xml:space="preserve">, a cargo de la </w:t>
      </w:r>
      <w:proofErr w:type="spellStart"/>
      <w:r w:rsidRPr="001E635D">
        <w:rPr>
          <w:rFonts w:ascii="Arial" w:hAnsi="Arial" w:cs="Arial"/>
          <w:sz w:val="20"/>
          <w:szCs w:val="20"/>
        </w:rPr>
        <w:t>M.Sc</w:t>
      </w:r>
      <w:proofErr w:type="spellEnd"/>
      <w:r w:rsidRPr="001E635D">
        <w:rPr>
          <w:rFonts w:ascii="Arial" w:hAnsi="Arial" w:cs="Arial"/>
          <w:sz w:val="20"/>
          <w:szCs w:val="20"/>
        </w:rPr>
        <w:t>. Sandra Ovares Barquero.</w:t>
      </w:r>
    </w:p>
    <w:p w:rsidR="001E635D" w:rsidRDefault="001E635D" w:rsidP="001E635D">
      <w:pPr>
        <w:pStyle w:val="Prrafodelista"/>
        <w:rPr>
          <w:rFonts w:ascii="Arial" w:hAnsi="Arial" w:cs="Arial"/>
          <w:sz w:val="20"/>
          <w:szCs w:val="20"/>
        </w:rPr>
      </w:pPr>
    </w:p>
    <w:p w:rsidR="001E635D" w:rsidRPr="001E635D" w:rsidRDefault="001E635D" w:rsidP="001E635D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1E635D">
        <w:rPr>
          <w:rFonts w:ascii="Arial" w:hAnsi="Arial" w:cs="Arial"/>
          <w:sz w:val="20"/>
          <w:szCs w:val="20"/>
        </w:rPr>
        <w:t>Asignar un Representante Estudiantil de Consaca para la Comisión de Movilidad Estudiantil del Departamento de Bienestar Estudiantil</w:t>
      </w:r>
      <w:r w:rsidR="00927C23">
        <w:rPr>
          <w:rFonts w:ascii="Arial" w:hAnsi="Arial" w:cs="Arial"/>
          <w:sz w:val="20"/>
          <w:szCs w:val="20"/>
        </w:rPr>
        <w:t xml:space="preserve"> (oficio UNA-DBE-OFIC-73-2019)</w:t>
      </w:r>
      <w:r w:rsidRPr="001E635D">
        <w:rPr>
          <w:rFonts w:ascii="Arial" w:hAnsi="Arial" w:cs="Arial"/>
          <w:sz w:val="20"/>
          <w:szCs w:val="20"/>
        </w:rPr>
        <w:t>, a cargo de l</w:t>
      </w:r>
      <w:r w:rsidR="00927C23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927C23">
        <w:rPr>
          <w:rFonts w:ascii="Arial" w:hAnsi="Arial" w:cs="Arial"/>
          <w:sz w:val="20"/>
          <w:szCs w:val="20"/>
        </w:rPr>
        <w:t>M.Sc</w:t>
      </w:r>
      <w:proofErr w:type="spellEnd"/>
      <w:r w:rsidR="00927C23">
        <w:rPr>
          <w:rFonts w:ascii="Arial" w:hAnsi="Arial" w:cs="Arial"/>
          <w:sz w:val="20"/>
          <w:szCs w:val="20"/>
        </w:rPr>
        <w:t>. Sandra Ovares Barquero.</w:t>
      </w:r>
    </w:p>
    <w:p w:rsidR="001E635D" w:rsidRPr="001E635D" w:rsidRDefault="001E635D" w:rsidP="001E635D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EF361D" w:rsidRPr="003546D0" w:rsidRDefault="00EF361D" w:rsidP="00EF361D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04780E" w:rsidRDefault="0004780E" w:rsidP="0004780E">
      <w:pPr>
        <w:pStyle w:val="m-3158822118691555337g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174CD6" w:rsidRPr="003546D0" w:rsidRDefault="00174CD6" w:rsidP="00174CD6">
      <w:pPr>
        <w:pStyle w:val="m-3158822118691555337gmail-msolist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7541C9" w:rsidRDefault="007541C9" w:rsidP="007541C9">
      <w:pPr>
        <w:pStyle w:val="Prrafodelista"/>
        <w:numPr>
          <w:ilvl w:val="1"/>
          <w:numId w:val="1"/>
        </w:numPr>
        <w:tabs>
          <w:tab w:val="clear" w:pos="2345"/>
          <w:tab w:val="left" w:pos="426"/>
          <w:tab w:val="num" w:pos="993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7541C9">
        <w:rPr>
          <w:rFonts w:ascii="Arial" w:hAnsi="Arial" w:cs="Arial"/>
          <w:sz w:val="20"/>
          <w:szCs w:val="20"/>
        </w:rPr>
        <w:t xml:space="preserve">UNA-CAIEP-CONSACA-DICT-003-2019, del 1º de marzo de 2019. Sobre la convocatoria del concurso </w:t>
      </w:r>
      <w:proofErr w:type="spellStart"/>
      <w:r w:rsidRPr="007541C9">
        <w:rPr>
          <w:rFonts w:ascii="Arial" w:hAnsi="Arial" w:cs="Arial"/>
          <w:sz w:val="20"/>
          <w:szCs w:val="20"/>
        </w:rPr>
        <w:t>Funder</w:t>
      </w:r>
      <w:proofErr w:type="spellEnd"/>
      <w:r w:rsidRPr="007541C9">
        <w:rPr>
          <w:rFonts w:ascii="Arial" w:hAnsi="Arial" w:cs="Arial"/>
          <w:sz w:val="20"/>
          <w:szCs w:val="20"/>
        </w:rPr>
        <w:t xml:space="preserve"> 2020-2022</w:t>
      </w:r>
      <w:r w:rsidR="00A95579">
        <w:rPr>
          <w:rFonts w:ascii="Arial" w:hAnsi="Arial" w:cs="Arial"/>
          <w:sz w:val="20"/>
          <w:szCs w:val="20"/>
        </w:rPr>
        <w:t>, a cargo del Dr. Roberto Rojas Benavides</w:t>
      </w:r>
      <w:r w:rsidRPr="007541C9">
        <w:rPr>
          <w:rFonts w:ascii="Arial" w:hAnsi="Arial" w:cs="Arial"/>
          <w:sz w:val="20"/>
          <w:szCs w:val="20"/>
        </w:rPr>
        <w:t>.</w:t>
      </w:r>
    </w:p>
    <w:p w:rsidR="007541C9" w:rsidRDefault="007541C9" w:rsidP="007541C9">
      <w:pPr>
        <w:pStyle w:val="Prrafodelista"/>
        <w:tabs>
          <w:tab w:val="left" w:pos="426"/>
        </w:tabs>
        <w:ind w:left="993"/>
        <w:jc w:val="both"/>
        <w:rPr>
          <w:rFonts w:ascii="Arial" w:hAnsi="Arial" w:cs="Arial"/>
          <w:sz w:val="20"/>
          <w:szCs w:val="20"/>
        </w:rPr>
      </w:pPr>
    </w:p>
    <w:p w:rsidR="007541C9" w:rsidRPr="007541C9" w:rsidRDefault="007541C9" w:rsidP="007541C9">
      <w:pPr>
        <w:pStyle w:val="Prrafodelista"/>
        <w:numPr>
          <w:ilvl w:val="1"/>
          <w:numId w:val="1"/>
        </w:numPr>
        <w:tabs>
          <w:tab w:val="clear" w:pos="2345"/>
          <w:tab w:val="left" w:pos="426"/>
          <w:tab w:val="num" w:pos="993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7541C9">
        <w:rPr>
          <w:rFonts w:ascii="Arial" w:hAnsi="Arial" w:cs="Arial"/>
          <w:bCs/>
          <w:color w:val="000000"/>
          <w:sz w:val="19"/>
          <w:szCs w:val="19"/>
        </w:rPr>
        <w:t>UNA-CAD-CONSCA-DICT-002-2019: Propuesta de incorporación de un artículo 13 bis en el Reglamento de Contratación laboral para el personal académico de la Universidad Naciona</w:t>
      </w:r>
      <w:r w:rsidR="00A95579">
        <w:rPr>
          <w:rFonts w:ascii="Arial" w:hAnsi="Arial" w:cs="Arial"/>
          <w:bCs/>
          <w:color w:val="000000"/>
          <w:sz w:val="19"/>
          <w:szCs w:val="19"/>
        </w:rPr>
        <w:t>l</w:t>
      </w:r>
      <w:r w:rsidR="00A95579">
        <w:rPr>
          <w:rFonts w:ascii="Arial" w:hAnsi="Arial" w:cs="Arial"/>
          <w:sz w:val="20"/>
          <w:szCs w:val="20"/>
        </w:rPr>
        <w:t>, a cargo del Dr. Rafael Vindas Bolaños</w:t>
      </w:r>
      <w:r w:rsidR="00A95579" w:rsidRPr="007541C9">
        <w:rPr>
          <w:rFonts w:ascii="Arial" w:hAnsi="Arial" w:cs="Arial"/>
          <w:sz w:val="20"/>
          <w:szCs w:val="20"/>
        </w:rPr>
        <w:t>.</w:t>
      </w:r>
    </w:p>
    <w:p w:rsidR="007541C9" w:rsidRPr="007541C9" w:rsidRDefault="007541C9" w:rsidP="007541C9">
      <w:pPr>
        <w:pStyle w:val="Prrafodelista"/>
        <w:rPr>
          <w:rFonts w:ascii="Arial" w:hAnsi="Arial" w:cs="Arial"/>
          <w:bCs/>
          <w:color w:val="000000"/>
          <w:sz w:val="19"/>
          <w:szCs w:val="19"/>
        </w:rPr>
      </w:pPr>
    </w:p>
    <w:p w:rsidR="007541C9" w:rsidRPr="00A95579" w:rsidRDefault="007541C9" w:rsidP="00A95579">
      <w:pPr>
        <w:pStyle w:val="Prrafodelista"/>
        <w:numPr>
          <w:ilvl w:val="1"/>
          <w:numId w:val="1"/>
        </w:numPr>
        <w:tabs>
          <w:tab w:val="clear" w:pos="2345"/>
          <w:tab w:val="left" w:pos="426"/>
          <w:tab w:val="num" w:pos="993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7541C9">
        <w:rPr>
          <w:rFonts w:ascii="Arial" w:hAnsi="Arial" w:cs="Arial"/>
          <w:bCs/>
          <w:color w:val="000000"/>
          <w:sz w:val="19"/>
          <w:szCs w:val="19"/>
        </w:rPr>
        <w:t>UNA-CAD-CONSCA-DICT-001-2019</w:t>
      </w:r>
      <w:r w:rsidRPr="007541C9">
        <w:rPr>
          <w:rFonts w:ascii="Arial" w:hAnsi="Arial" w:cs="Arial"/>
          <w:color w:val="000000"/>
          <w:sz w:val="19"/>
          <w:szCs w:val="19"/>
        </w:rPr>
        <w:t>: </w:t>
      </w:r>
      <w:r w:rsidRPr="007541C9">
        <w:rPr>
          <w:rFonts w:ascii="Arial" w:hAnsi="Arial" w:cs="Arial"/>
          <w:bCs/>
          <w:color w:val="000000"/>
          <w:sz w:val="19"/>
          <w:szCs w:val="19"/>
        </w:rPr>
        <w:t>Modificación al calendario del año 2019, solicitud remitida por el Máster Marvin Sánchez Hernández, director del Departamento de Registro</w:t>
      </w:r>
      <w:r w:rsidR="00A95579">
        <w:rPr>
          <w:rFonts w:ascii="Arial" w:hAnsi="Arial" w:cs="Arial"/>
          <w:sz w:val="20"/>
          <w:szCs w:val="20"/>
        </w:rPr>
        <w:t>, a cargo del Dr. Rafael Vindas Bolaños</w:t>
      </w:r>
      <w:r w:rsidR="00A95579" w:rsidRPr="007541C9">
        <w:rPr>
          <w:rFonts w:ascii="Arial" w:hAnsi="Arial" w:cs="Arial"/>
          <w:sz w:val="20"/>
          <w:szCs w:val="20"/>
        </w:rPr>
        <w:t>.</w:t>
      </w:r>
      <w:r w:rsidRPr="00A95579">
        <w:rPr>
          <w:rFonts w:ascii="Arial" w:hAnsi="Arial" w:cs="Arial"/>
          <w:bCs/>
          <w:color w:val="000000"/>
          <w:sz w:val="19"/>
          <w:szCs w:val="19"/>
        </w:rPr>
        <w:t> </w:t>
      </w:r>
    </w:p>
    <w:p w:rsidR="007541C9" w:rsidRDefault="007541C9" w:rsidP="007541C9">
      <w:pPr>
        <w:pStyle w:val="Prrafodelista"/>
        <w:tabs>
          <w:tab w:val="left" w:pos="426"/>
        </w:tabs>
        <w:ind w:left="993"/>
        <w:jc w:val="both"/>
        <w:rPr>
          <w:rFonts w:ascii="Arial" w:hAnsi="Arial" w:cs="Arial"/>
          <w:sz w:val="20"/>
          <w:szCs w:val="20"/>
        </w:rPr>
      </w:pPr>
    </w:p>
    <w:p w:rsidR="00927C23" w:rsidRPr="007541C9" w:rsidRDefault="0004780E" w:rsidP="007541C9">
      <w:pPr>
        <w:pStyle w:val="Prrafodelista"/>
        <w:numPr>
          <w:ilvl w:val="1"/>
          <w:numId w:val="1"/>
        </w:numPr>
        <w:tabs>
          <w:tab w:val="clear" w:pos="2345"/>
          <w:tab w:val="left" w:pos="426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3546D0">
        <w:rPr>
          <w:rFonts w:ascii="Arial" w:hAnsi="Arial" w:cs="Arial"/>
          <w:sz w:val="20"/>
          <w:szCs w:val="20"/>
        </w:rPr>
        <w:t>UNA-CAIEP-CONSACA-DICT-001-2019, del 1° de febrero de 2019.  Informe de avance del Pla</w:t>
      </w:r>
      <w:r w:rsidR="003546D0" w:rsidRPr="003546D0">
        <w:rPr>
          <w:rFonts w:ascii="Arial" w:hAnsi="Arial" w:cs="Arial"/>
          <w:sz w:val="20"/>
          <w:szCs w:val="20"/>
        </w:rPr>
        <w:t>n de Mejoramiento Institucional</w:t>
      </w:r>
      <w:r w:rsidR="00A95579">
        <w:rPr>
          <w:rFonts w:ascii="Arial" w:hAnsi="Arial" w:cs="Arial"/>
          <w:sz w:val="20"/>
          <w:szCs w:val="20"/>
        </w:rPr>
        <w:t xml:space="preserve"> (PMI), resumen actual</w:t>
      </w:r>
      <w:r w:rsidR="00174CD6">
        <w:rPr>
          <w:rFonts w:ascii="Arial" w:hAnsi="Arial" w:cs="Arial"/>
          <w:sz w:val="20"/>
          <w:szCs w:val="20"/>
        </w:rPr>
        <w:t>izado al 30 de julio de 2018</w:t>
      </w:r>
      <w:r w:rsidR="00A95579">
        <w:rPr>
          <w:rFonts w:ascii="Arial" w:hAnsi="Arial" w:cs="Arial"/>
          <w:sz w:val="20"/>
          <w:szCs w:val="20"/>
        </w:rPr>
        <w:t>, a cargo del Dr. Roberto Rojas Benavides</w:t>
      </w:r>
      <w:r w:rsidR="00A95579" w:rsidRPr="007541C9">
        <w:rPr>
          <w:rFonts w:ascii="Arial" w:hAnsi="Arial" w:cs="Arial"/>
          <w:sz w:val="20"/>
          <w:szCs w:val="20"/>
        </w:rPr>
        <w:t>.</w:t>
      </w:r>
    </w:p>
    <w:p w:rsidR="00D5393C" w:rsidRPr="00B87701" w:rsidRDefault="00D5393C" w:rsidP="00D5393C">
      <w:pPr>
        <w:pStyle w:val="Prrafodelista"/>
        <w:rPr>
          <w:rFonts w:ascii="Arial" w:hAnsi="Arial" w:cs="Arial"/>
          <w:sz w:val="20"/>
          <w:szCs w:val="20"/>
        </w:rPr>
      </w:pPr>
    </w:p>
    <w:p w:rsidR="00960CDE" w:rsidRPr="00B87701" w:rsidRDefault="00960CDE" w:rsidP="00960CDE">
      <w:pPr>
        <w:pStyle w:val="Prrafodelista"/>
        <w:rPr>
          <w:rFonts w:ascii="Arial" w:hAnsi="Arial" w:cs="Arial"/>
          <w:bCs/>
          <w:color w:val="000000"/>
          <w:sz w:val="19"/>
          <w:szCs w:val="19"/>
        </w:rPr>
      </w:pPr>
    </w:p>
    <w:p w:rsidR="0074014B" w:rsidRDefault="0074014B" w:rsidP="0074014B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</w:rPr>
      </w:pPr>
    </w:p>
    <w:p w:rsidR="00904637" w:rsidRDefault="00904637" w:rsidP="0074014B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</w:rPr>
      </w:pPr>
    </w:p>
    <w:p w:rsidR="00904637" w:rsidRDefault="00904637" w:rsidP="0074014B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</w:rPr>
      </w:pPr>
    </w:p>
    <w:p w:rsidR="0015293D" w:rsidRDefault="0015293D" w:rsidP="007541C9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ANÁLISIS DE CORRESPONDENCIA RECIBIDA:</w:t>
      </w:r>
    </w:p>
    <w:p w:rsidR="00EF3D89" w:rsidRPr="003546D0" w:rsidRDefault="00EF3D89" w:rsidP="00EF3D89">
      <w:pPr>
        <w:tabs>
          <w:tab w:val="left" w:pos="426"/>
        </w:tabs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1560"/>
        <w:gridCol w:w="851"/>
        <w:gridCol w:w="2968"/>
        <w:gridCol w:w="4141"/>
        <w:gridCol w:w="943"/>
      </w:tblGrid>
      <w:tr w:rsidR="0015293D" w:rsidRPr="003546D0" w:rsidTr="00293EDD">
        <w:trPr>
          <w:jc w:val="center"/>
        </w:trPr>
        <w:tc>
          <w:tcPr>
            <w:tcW w:w="477" w:type="dxa"/>
            <w:shd w:val="clear" w:color="auto" w:fill="BFBFBF"/>
            <w:vAlign w:val="center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560" w:type="dxa"/>
            <w:shd w:val="clear" w:color="auto" w:fill="BFBFBF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851" w:type="dxa"/>
            <w:shd w:val="clear" w:color="auto" w:fill="BFBFBF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Recib.</w:t>
            </w:r>
          </w:p>
        </w:tc>
        <w:tc>
          <w:tcPr>
            <w:tcW w:w="2968" w:type="dxa"/>
            <w:shd w:val="clear" w:color="auto" w:fill="BFBFBF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Suscrito</w:t>
            </w:r>
          </w:p>
        </w:tc>
        <w:tc>
          <w:tcPr>
            <w:tcW w:w="4141" w:type="dxa"/>
            <w:shd w:val="clear" w:color="auto" w:fill="BFBFBF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  <w:tc>
          <w:tcPr>
            <w:tcW w:w="943" w:type="dxa"/>
            <w:shd w:val="clear" w:color="auto" w:fill="BFBFBF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6D0">
              <w:rPr>
                <w:rFonts w:ascii="Arial" w:hAnsi="Arial" w:cs="Arial"/>
                <w:b/>
                <w:sz w:val="20"/>
                <w:szCs w:val="20"/>
              </w:rPr>
              <w:t>Obs</w:t>
            </w:r>
            <w:proofErr w:type="spellEnd"/>
            <w:r w:rsidRPr="003546D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3D" w:rsidRPr="003546D0" w:rsidTr="00293EDD">
        <w:trPr>
          <w:trHeight w:val="132"/>
          <w:jc w:val="center"/>
        </w:trPr>
        <w:tc>
          <w:tcPr>
            <w:tcW w:w="477" w:type="dxa"/>
            <w:vAlign w:val="center"/>
          </w:tcPr>
          <w:p w:rsidR="0015293D" w:rsidRPr="003546D0" w:rsidRDefault="00E54ED1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1</w:t>
            </w:r>
            <w:r w:rsidR="0015293D" w:rsidRPr="003546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15293D" w:rsidRPr="003546D0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UNA-SCU-OFIC-047-2019</w:t>
            </w:r>
          </w:p>
        </w:tc>
        <w:tc>
          <w:tcPr>
            <w:tcW w:w="851" w:type="dxa"/>
            <w:vAlign w:val="center"/>
          </w:tcPr>
          <w:p w:rsidR="0015293D" w:rsidRPr="003546D0" w:rsidRDefault="0015293D" w:rsidP="00293EDD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28-ene</w:t>
            </w:r>
          </w:p>
        </w:tc>
        <w:tc>
          <w:tcPr>
            <w:tcW w:w="2968" w:type="dxa"/>
            <w:vAlign w:val="center"/>
          </w:tcPr>
          <w:p w:rsidR="0015293D" w:rsidRPr="003546D0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M.Sc. José Carlos Chinchilla, Presidente</w:t>
            </w:r>
          </w:p>
        </w:tc>
        <w:tc>
          <w:tcPr>
            <w:tcW w:w="4141" w:type="dxa"/>
            <w:vAlign w:val="center"/>
          </w:tcPr>
          <w:p w:rsidR="0015293D" w:rsidRPr="003546D0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Sobre la importancia de la coordinación entre los órganos, Consaca, Consejo de Rectoría y Consejo Universitario.</w:t>
            </w:r>
          </w:p>
        </w:tc>
        <w:tc>
          <w:tcPr>
            <w:tcW w:w="943" w:type="dxa"/>
          </w:tcPr>
          <w:p w:rsidR="0015293D" w:rsidRPr="003546D0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</w:tr>
      <w:tr w:rsidR="00FF56F9" w:rsidRPr="00FF56F9" w:rsidTr="00293EDD">
        <w:trPr>
          <w:trHeight w:val="132"/>
          <w:jc w:val="center"/>
        </w:trPr>
        <w:tc>
          <w:tcPr>
            <w:tcW w:w="477" w:type="dxa"/>
            <w:vAlign w:val="center"/>
          </w:tcPr>
          <w:p w:rsidR="00FF56F9" w:rsidRPr="003546D0" w:rsidRDefault="00FF56F9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vAlign w:val="center"/>
          </w:tcPr>
          <w:p w:rsidR="00FF56F9" w:rsidRPr="003546D0" w:rsidRDefault="00FF56F9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UNA-CT-PSG-ACUE-004-2019</w:t>
            </w:r>
          </w:p>
        </w:tc>
        <w:tc>
          <w:tcPr>
            <w:tcW w:w="851" w:type="dxa"/>
            <w:vAlign w:val="center"/>
          </w:tcPr>
          <w:p w:rsidR="00FF56F9" w:rsidRPr="003546D0" w:rsidRDefault="00FF56F9" w:rsidP="00293EDD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26-feb</w:t>
            </w:r>
          </w:p>
        </w:tc>
        <w:tc>
          <w:tcPr>
            <w:tcW w:w="2968" w:type="dxa"/>
            <w:vAlign w:val="center"/>
          </w:tcPr>
          <w:p w:rsidR="00FF56F9" w:rsidRPr="00FF56F9" w:rsidRDefault="00FF56F9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56F9">
              <w:rPr>
                <w:rFonts w:ascii="Arial" w:hAnsi="Arial" w:cs="Arial"/>
                <w:sz w:val="20"/>
                <w:szCs w:val="20"/>
              </w:rPr>
              <w:t>M.Sc</w:t>
            </w:r>
            <w:proofErr w:type="spellEnd"/>
            <w:r w:rsidRPr="00FF56F9">
              <w:rPr>
                <w:rFonts w:ascii="Arial" w:hAnsi="Arial" w:cs="Arial"/>
                <w:sz w:val="20"/>
                <w:szCs w:val="20"/>
              </w:rPr>
              <w:t xml:space="preserve">. William Páez </w:t>
            </w:r>
            <w:proofErr w:type="spellStart"/>
            <w:r w:rsidRPr="00FF56F9">
              <w:rPr>
                <w:rFonts w:ascii="Arial" w:hAnsi="Arial" w:cs="Arial"/>
                <w:sz w:val="20"/>
                <w:szCs w:val="20"/>
              </w:rPr>
              <w:t>Ramirez</w:t>
            </w:r>
            <w:proofErr w:type="spellEnd"/>
            <w:r w:rsidRPr="00FF56F9">
              <w:rPr>
                <w:rFonts w:ascii="Arial" w:hAnsi="Arial" w:cs="Arial"/>
                <w:sz w:val="20"/>
                <w:szCs w:val="20"/>
              </w:rPr>
              <w:t>, Coordinador, Comisi</w:t>
            </w:r>
            <w:r>
              <w:rPr>
                <w:rFonts w:ascii="Arial" w:hAnsi="Arial" w:cs="Arial"/>
                <w:sz w:val="20"/>
                <w:szCs w:val="20"/>
              </w:rPr>
              <w:t>ón de Transportes</w:t>
            </w:r>
          </w:p>
        </w:tc>
        <w:tc>
          <w:tcPr>
            <w:tcW w:w="4141" w:type="dxa"/>
            <w:vAlign w:val="center"/>
          </w:tcPr>
          <w:p w:rsidR="00FF56F9" w:rsidRPr="00FF56F9" w:rsidRDefault="00FF56F9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el cual se le comunica a la Virrectoría de Administración que a partir del mes de marzo de 2019 la Comisión de Transportes aprobará una cantidad de giras.</w:t>
            </w:r>
          </w:p>
        </w:tc>
        <w:tc>
          <w:tcPr>
            <w:tcW w:w="943" w:type="dxa"/>
          </w:tcPr>
          <w:p w:rsidR="00FF56F9" w:rsidRPr="00FF56F9" w:rsidRDefault="00FF56F9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93D" w:rsidRPr="00FF56F9" w:rsidRDefault="0015293D" w:rsidP="00293EDD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763909" w:rsidRPr="003546D0" w:rsidRDefault="00763909" w:rsidP="007541C9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763909" w:rsidRPr="003546D0" w:rsidRDefault="00763909" w:rsidP="00763909">
      <w:pPr>
        <w:tabs>
          <w:tab w:val="left" w:pos="426"/>
        </w:tabs>
        <w:ind w:left="403"/>
        <w:jc w:val="both"/>
        <w:rPr>
          <w:rFonts w:ascii="Arial" w:hAnsi="Arial" w:cs="Arial"/>
          <w:sz w:val="20"/>
          <w:szCs w:val="20"/>
        </w:rPr>
      </w:pPr>
    </w:p>
    <w:p w:rsidR="00E44E42" w:rsidRPr="003546D0" w:rsidRDefault="00E44E42" w:rsidP="007541C9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CONTROL DE ACUERDOS: Revisión de cumplimiento de plazos.</w:t>
      </w:r>
      <w:r w:rsidRPr="003546D0">
        <w:rPr>
          <w:rFonts w:ascii="Arial" w:hAnsi="Arial" w:cs="Arial"/>
          <w:noProof/>
          <w:sz w:val="20"/>
          <w:szCs w:val="20"/>
        </w:rPr>
        <w:t xml:space="preserve"> </w:t>
      </w:r>
    </w:p>
    <w:p w:rsidR="0074014B" w:rsidRPr="003546D0" w:rsidRDefault="0074014B" w:rsidP="0004780E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15293D" w:rsidRPr="003546D0" w:rsidRDefault="007A68C1" w:rsidP="0074014B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</w:rPr>
        <w:t>TEMAS PENDIENTES DE AGENDAR:</w:t>
      </w:r>
    </w:p>
    <w:p w:rsidR="00390C06" w:rsidRPr="003546D0" w:rsidRDefault="00390C06" w:rsidP="0074014B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3685"/>
      </w:tblGrid>
      <w:tr w:rsidR="0015293D" w:rsidRPr="003546D0" w:rsidTr="00E44E42">
        <w:tc>
          <w:tcPr>
            <w:tcW w:w="5524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 xml:space="preserve">PPAA-Vicedecanos </w:t>
            </w:r>
          </w:p>
        </w:tc>
        <w:tc>
          <w:tcPr>
            <w:tcW w:w="3685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Dr. Jorge Herrera Murillo.</w:t>
            </w:r>
          </w:p>
        </w:tc>
      </w:tr>
      <w:tr w:rsidR="0015293D" w:rsidRPr="003546D0" w:rsidTr="00E44E42">
        <w:tc>
          <w:tcPr>
            <w:tcW w:w="5524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Carreras itinerantes y articulación universidades públicas</w:t>
            </w:r>
          </w:p>
        </w:tc>
        <w:tc>
          <w:tcPr>
            <w:tcW w:w="3685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Rectoría Adjunta- Alejandro Ubau</w:t>
            </w:r>
          </w:p>
        </w:tc>
      </w:tr>
      <w:tr w:rsidR="0015293D" w:rsidRPr="003546D0" w:rsidTr="00E44E42">
        <w:tc>
          <w:tcPr>
            <w:tcW w:w="5524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Comunidades epistémicas</w:t>
            </w:r>
          </w:p>
        </w:tc>
        <w:tc>
          <w:tcPr>
            <w:tcW w:w="3685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Rectoría Adjunta</w:t>
            </w:r>
          </w:p>
        </w:tc>
      </w:tr>
      <w:tr w:rsidR="00FE44B9" w:rsidRPr="003546D0" w:rsidTr="00E44E42">
        <w:tc>
          <w:tcPr>
            <w:tcW w:w="5524" w:type="dxa"/>
          </w:tcPr>
          <w:p w:rsidR="00FE44B9" w:rsidRPr="003546D0" w:rsidRDefault="00FE44B9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Acreditaciones de carreras</w:t>
            </w:r>
          </w:p>
        </w:tc>
        <w:tc>
          <w:tcPr>
            <w:tcW w:w="3685" w:type="dxa"/>
          </w:tcPr>
          <w:p w:rsidR="00FE44B9" w:rsidRPr="003546D0" w:rsidRDefault="00FE44B9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Dr. Rafael Vindas Bolaños</w:t>
            </w:r>
          </w:p>
        </w:tc>
      </w:tr>
      <w:tr w:rsidR="008977E4" w:rsidRPr="003546D0" w:rsidTr="00E44E42">
        <w:tc>
          <w:tcPr>
            <w:tcW w:w="5524" w:type="dxa"/>
          </w:tcPr>
          <w:p w:rsidR="008977E4" w:rsidRPr="003546D0" w:rsidRDefault="008977E4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977E4">
              <w:rPr>
                <w:rFonts w:ascii="Arial" w:hAnsi="Arial" w:cs="Arial"/>
                <w:sz w:val="20"/>
                <w:szCs w:val="20"/>
              </w:rPr>
              <w:t>rganización de temas de agenda bienal 2019</w:t>
            </w:r>
          </w:p>
        </w:tc>
        <w:tc>
          <w:tcPr>
            <w:tcW w:w="3685" w:type="dxa"/>
          </w:tcPr>
          <w:p w:rsidR="008977E4" w:rsidRPr="003546D0" w:rsidRDefault="00D61761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Dra. Ana María Hernández Segura.</w:t>
            </w:r>
          </w:p>
        </w:tc>
      </w:tr>
    </w:tbl>
    <w:p w:rsidR="00BF6E8D" w:rsidRPr="003546D0" w:rsidRDefault="00BF6E8D" w:rsidP="00293EDD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539"/>
        <w:gridCol w:w="1025"/>
        <w:gridCol w:w="4802"/>
        <w:gridCol w:w="2268"/>
      </w:tblGrid>
      <w:tr w:rsidR="00E44E42" w:rsidRPr="00BF6E8D" w:rsidTr="00BF6E8D">
        <w:trPr>
          <w:tblHeader/>
        </w:trPr>
        <w:tc>
          <w:tcPr>
            <w:tcW w:w="5000" w:type="pct"/>
            <w:gridSpan w:val="4"/>
            <w:shd w:val="clear" w:color="auto" w:fill="DEEAF6"/>
          </w:tcPr>
          <w:p w:rsidR="00E44E42" w:rsidRPr="00BF6E8D" w:rsidRDefault="00E44E42" w:rsidP="000400D4">
            <w:pPr>
              <w:jc w:val="center"/>
              <w:rPr>
                <w:rFonts w:ascii="Arial Narrow" w:hAnsi="Arial Narrow" w:cs="Arial"/>
                <w:b/>
              </w:rPr>
            </w:pPr>
            <w:r w:rsidRPr="00BF6E8D">
              <w:rPr>
                <w:rFonts w:ascii="Arial Narrow" w:hAnsi="Arial Narrow" w:cs="Arial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3" name="Entrada de lápi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trada de lápi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6E8D">
              <w:rPr>
                <w:rFonts w:ascii="Arial Narrow" w:hAnsi="Arial Narrow" w:cs="Arial"/>
                <w:b/>
              </w:rPr>
              <w:t>CRONOGRAMA DE SESIONES DE CONSACA 2019</w:t>
            </w:r>
          </w:p>
        </w:tc>
      </w:tr>
      <w:tr w:rsidR="00BF6E8D" w:rsidRPr="00BF6E8D" w:rsidTr="00BF6E8D">
        <w:trPr>
          <w:tblHeader/>
        </w:trPr>
        <w:tc>
          <w:tcPr>
            <w:tcW w:w="799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MES</w:t>
            </w:r>
          </w:p>
        </w:tc>
        <w:tc>
          <w:tcPr>
            <w:tcW w:w="532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2492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1177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ENERO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1:</w:t>
            </w: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organización de temas de agenda bienal para rendición de cuentas.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2: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62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FEBRERO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37442" w:rsidP="000400D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3</w:t>
            </w:r>
            <w:r w:rsidR="00E44E42" w:rsidRPr="00BF6E8D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E44E42" w:rsidRPr="00BF6E8D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 de Posgrados: Mayela Coto y Francisco Mena  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492" w:type="pct"/>
            <w:shd w:val="clear" w:color="auto" w:fill="FFFFFF"/>
          </w:tcPr>
          <w:p w:rsidR="0074014B" w:rsidRDefault="0074014B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14B">
              <w:rPr>
                <w:rFonts w:ascii="Arial Narrow" w:hAnsi="Arial Narrow" w:cs="Arial"/>
                <w:b/>
                <w:sz w:val="20"/>
                <w:szCs w:val="20"/>
              </w:rPr>
              <w:t>Sesión Nº4: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Evaluación desempeño docente: Sandra Ovares- </w:t>
            </w:r>
          </w:p>
          <w:p w:rsidR="00E44E42" w:rsidRPr="00FE49E2" w:rsidRDefault="00E44E42" w:rsidP="00FE49E2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FE49E2" w:rsidRPr="00FE49E2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tema: Unidades Académicas, Ana María Hernández.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BF6E8D" w:rsidRPr="00BF6E8D" w:rsidTr="008977E4">
        <w:trPr>
          <w:trHeight w:val="570"/>
        </w:trPr>
        <w:tc>
          <w:tcPr>
            <w:tcW w:w="799" w:type="pct"/>
            <w:vMerge w:val="restar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 w:val="restart"/>
            <w:shd w:val="clear" w:color="auto" w:fill="DEEAF6" w:themeFill="accent5" w:themeFillTint="3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492" w:type="pct"/>
            <w:shd w:val="clear" w:color="auto" w:fill="DEEAF6" w:themeFill="accent5" w:themeFillTint="33"/>
          </w:tcPr>
          <w:p w:rsidR="00E44E42" w:rsidRDefault="00E44E42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Sesión en Sede Inter </w:t>
            </w:r>
            <w:r w:rsidR="00C13D09">
              <w:rPr>
                <w:rFonts w:ascii="Arial Narrow" w:hAnsi="Arial Narrow" w:cs="Arial"/>
                <w:sz w:val="20"/>
                <w:szCs w:val="20"/>
              </w:rPr>
              <w:t>Universitaria de Alajuela – Gira</w:t>
            </w:r>
          </w:p>
          <w:p w:rsidR="00FE49E2" w:rsidRDefault="00FE49E2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-Situación de la SIUA (30 min)</w:t>
            </w:r>
          </w:p>
          <w:p w:rsidR="00FE49E2" w:rsidRPr="00C13D09" w:rsidRDefault="00FE49E2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Aspectos administrativos de Consaca.</w:t>
            </w:r>
          </w:p>
        </w:tc>
        <w:tc>
          <w:tcPr>
            <w:tcW w:w="1177" w:type="pct"/>
            <w:shd w:val="clear" w:color="auto" w:fill="DEEAF6" w:themeFill="accent5" w:themeFillTint="3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70"/>
        </w:trPr>
        <w:tc>
          <w:tcPr>
            <w:tcW w:w="799" w:type="pct"/>
            <w:vMerge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Entrega de avance de informes de:</w:t>
            </w:r>
          </w:p>
          <w:p w:rsidR="00E44E42" w:rsidRPr="00C13D09" w:rsidRDefault="00E44E42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-Responsables de temas de la Agenda Bienal </w:t>
            </w:r>
          </w:p>
          <w:p w:rsidR="00E44E42" w:rsidRPr="00C13D09" w:rsidRDefault="00E44E42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-Comisiones permanente y especiales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4780E" w:rsidRPr="00BF6E8D" w:rsidTr="00C13D09">
        <w:trPr>
          <w:trHeight w:val="312"/>
        </w:trPr>
        <w:tc>
          <w:tcPr>
            <w:tcW w:w="799" w:type="pct"/>
            <w:vMerge w:val="restart"/>
            <w:shd w:val="clear" w:color="auto" w:fill="E5F3FF"/>
          </w:tcPr>
          <w:p w:rsidR="0004780E" w:rsidRPr="00BF6E8D" w:rsidRDefault="0004780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 w:val="restart"/>
            <w:shd w:val="clear" w:color="auto" w:fill="FFFFFF"/>
            <w:vAlign w:val="center"/>
          </w:tcPr>
          <w:p w:rsidR="0004780E" w:rsidRPr="00BF6E8D" w:rsidRDefault="0004780E" w:rsidP="00C13D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492" w:type="pct"/>
            <w:shd w:val="clear" w:color="auto" w:fill="FFFFFF"/>
          </w:tcPr>
          <w:p w:rsidR="00783B25" w:rsidRPr="00C13D09" w:rsidRDefault="00783B25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04780E" w:rsidRPr="00C13D09">
              <w:rPr>
                <w:rFonts w:ascii="Arial Narrow" w:hAnsi="Arial Narrow" w:cs="Arial"/>
                <w:sz w:val="20"/>
                <w:szCs w:val="20"/>
              </w:rPr>
              <w:t xml:space="preserve">Presentación de acciones de tema de Posgrados: Mayela Coto y Francisco Mena  </w:t>
            </w:r>
          </w:p>
        </w:tc>
        <w:tc>
          <w:tcPr>
            <w:tcW w:w="1177" w:type="pct"/>
            <w:shd w:val="clear" w:color="auto" w:fill="FFFFFF"/>
          </w:tcPr>
          <w:p w:rsidR="0004780E" w:rsidRPr="00BF6E8D" w:rsidRDefault="0004780E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4780E" w:rsidRPr="00BF6E8D" w:rsidTr="00C13D09">
        <w:trPr>
          <w:trHeight w:val="312"/>
        </w:trPr>
        <w:tc>
          <w:tcPr>
            <w:tcW w:w="799" w:type="pct"/>
            <w:vMerge/>
            <w:shd w:val="clear" w:color="auto" w:fill="E5F3FF"/>
          </w:tcPr>
          <w:p w:rsidR="0004780E" w:rsidRPr="00BF6E8D" w:rsidRDefault="0004780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auto" w:fill="FFFFFF"/>
          </w:tcPr>
          <w:p w:rsidR="0004780E" w:rsidRPr="00BF6E8D" w:rsidRDefault="0004780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92" w:type="pct"/>
            <w:shd w:val="clear" w:color="auto" w:fill="FFFFFF"/>
          </w:tcPr>
          <w:p w:rsidR="0004780E" w:rsidRPr="00C13D09" w:rsidRDefault="0004780E" w:rsidP="00C13D09">
            <w:pPr>
              <w:ind w:left="17"/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1177" w:type="pct"/>
            <w:shd w:val="clear" w:color="auto" w:fill="FFFFFF"/>
          </w:tcPr>
          <w:p w:rsidR="0004780E" w:rsidRPr="00BF6E8D" w:rsidRDefault="0004780E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137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MARZO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0C4793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Audiencia al Señor Vicerrector de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Adminsitración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para los siguientes temas: </w:t>
            </w:r>
            <w:proofErr w:type="spellStart"/>
            <w:r w:rsidRPr="001E635D">
              <w:rPr>
                <w:rFonts w:ascii="Arial" w:hAnsi="Arial" w:cs="Arial"/>
                <w:sz w:val="20"/>
                <w:szCs w:val="20"/>
              </w:rPr>
              <w:t>Improbaciones</w:t>
            </w:r>
            <w:proofErr w:type="spellEnd"/>
            <w:r w:rsidRPr="001E635D">
              <w:rPr>
                <w:rFonts w:ascii="Arial" w:hAnsi="Arial" w:cs="Arial"/>
                <w:sz w:val="20"/>
                <w:szCs w:val="20"/>
              </w:rPr>
              <w:t xml:space="preserve"> de la Contraloría General de la República, Recorte al FEES y circular sobre el uso de cajas chicas y fondos especiales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0C4793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Organizar los temas de la Agenda Bienal para el 2019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8977E4">
        <w:trPr>
          <w:trHeight w:val="215"/>
        </w:trPr>
        <w:tc>
          <w:tcPr>
            <w:tcW w:w="799" w:type="pct"/>
            <w:shd w:val="clear" w:color="auto" w:fill="DEEAF6" w:themeFill="accent5" w:themeFillTint="3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EEAF6" w:themeFill="accent5" w:themeFillTint="3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492" w:type="pct"/>
            <w:shd w:val="clear" w:color="auto" w:fill="DEEAF6" w:themeFill="accent5" w:themeFillTint="3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Sede Brunca - Gira</w:t>
            </w:r>
          </w:p>
        </w:tc>
        <w:tc>
          <w:tcPr>
            <w:tcW w:w="1177" w:type="pct"/>
            <w:shd w:val="clear" w:color="auto" w:fill="DEEAF6" w:themeFill="accent5" w:themeFillTint="3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Galili</w:t>
            </w: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69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116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ABRIL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66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FERIADO – SEMANA SANTA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8977E4">
        <w:trPr>
          <w:trHeight w:val="111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EEAF6" w:themeFill="accent5" w:themeFillTint="3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492" w:type="pct"/>
            <w:shd w:val="clear" w:color="auto" w:fill="DEEAF6" w:themeFill="accent5" w:themeFillTint="3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Sección Regional Sarapiquí - Gira</w:t>
            </w:r>
          </w:p>
        </w:tc>
        <w:tc>
          <w:tcPr>
            <w:tcW w:w="1177" w:type="pct"/>
            <w:shd w:val="clear" w:color="auto" w:fill="DEEAF6" w:themeFill="accent5" w:themeFillTint="3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Jorge Manuel</w:t>
            </w:r>
          </w:p>
        </w:tc>
      </w:tr>
      <w:tr w:rsidR="00E44E42" w:rsidRPr="00BF6E8D" w:rsidTr="00BF6E8D">
        <w:trPr>
          <w:trHeight w:val="61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MAYO</w:t>
            </w: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FERIADO – DÍA INTERNACIONAL DEL TRABAJO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8977E4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EEAF6" w:themeFill="accent5" w:themeFillTint="3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2492" w:type="pct"/>
            <w:shd w:val="clear" w:color="auto" w:fill="DEEAF6" w:themeFill="accent5" w:themeFillTint="3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Sede Chorotega - Gira</w:t>
            </w:r>
          </w:p>
        </w:tc>
        <w:tc>
          <w:tcPr>
            <w:tcW w:w="1177" w:type="pct"/>
            <w:shd w:val="clear" w:color="auto" w:fill="DEEAF6" w:themeFill="accent5" w:themeFillTint="3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Víctor Julio</w:t>
            </w: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JUNIO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138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color w:val="FFFFFF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JULIO</w:t>
            </w: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74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119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49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31</w:t>
            </w:r>
          </w:p>
        </w:tc>
        <w:tc>
          <w:tcPr>
            <w:tcW w:w="249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color w:val="FFFFFF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AGOSTO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1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highlight w:val="cyan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28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pStyle w:val="Prrafodelista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7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SETIEMBRE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F6E8D" w:rsidRPr="00BF6E8D" w:rsidTr="00BF6E8D">
        <w:trPr>
          <w:trHeight w:val="2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296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OCTUBRE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DICIEMBRE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270"/>
        </w:trPr>
        <w:tc>
          <w:tcPr>
            <w:tcW w:w="799" w:type="pct"/>
            <w:shd w:val="clear" w:color="auto" w:fill="DEEAF6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 xml:space="preserve">TOTAL </w:t>
            </w:r>
          </w:p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DE SESIONES</w:t>
            </w:r>
          </w:p>
        </w:tc>
        <w:tc>
          <w:tcPr>
            <w:tcW w:w="532" w:type="pct"/>
            <w:shd w:val="clear" w:color="auto" w:fill="DEEAF6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 xml:space="preserve">42 sesiones  </w:t>
            </w:r>
          </w:p>
        </w:tc>
        <w:tc>
          <w:tcPr>
            <w:tcW w:w="2492" w:type="pct"/>
            <w:shd w:val="clear" w:color="auto" w:fill="DEEAF6"/>
            <w:vAlign w:val="center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(Quitando feriados y receso. Son 21 de I ciclo y 21 de II ciclo)</w:t>
            </w:r>
          </w:p>
        </w:tc>
        <w:tc>
          <w:tcPr>
            <w:tcW w:w="1177" w:type="pct"/>
            <w:shd w:val="clear" w:color="auto" w:fill="DEEAF6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44E42" w:rsidRPr="00E44E42" w:rsidRDefault="00E44E42" w:rsidP="00904637">
      <w:pPr>
        <w:jc w:val="both"/>
        <w:rPr>
          <w:rFonts w:ascii="Arial" w:hAnsi="Arial" w:cs="Arial"/>
          <w:sz w:val="20"/>
          <w:szCs w:val="20"/>
        </w:rPr>
      </w:pPr>
    </w:p>
    <w:sectPr w:rsidR="00E44E42" w:rsidRPr="00E44E42" w:rsidSect="00C62DCB">
      <w:footerReference w:type="default" r:id="rId8"/>
      <w:headerReference w:type="first" r:id="rId9"/>
      <w:footerReference w:type="first" r:id="rId10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9D0" w:rsidRDefault="00C459D0" w:rsidP="003016D0">
      <w:r>
        <w:separator/>
      </w:r>
    </w:p>
  </w:endnote>
  <w:endnote w:type="continuationSeparator" w:id="0">
    <w:p w:rsidR="00C459D0" w:rsidRDefault="00C459D0" w:rsidP="0030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3D" w:rsidRDefault="0015293D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Alex*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3D" w:rsidRDefault="001E635D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Alex</w:t>
    </w:r>
    <w:r w:rsidR="0015293D" w:rsidRPr="00E1567D">
      <w:rPr>
        <w:rFonts w:ascii="Arial" w:hAnsi="Arial" w:cs="Arial"/>
        <w:sz w:val="16"/>
        <w:szCs w:val="16"/>
      </w:rPr>
      <w:t>*</w:t>
    </w:r>
  </w:p>
  <w:p w:rsidR="0015293D" w:rsidRPr="000257D6" w:rsidRDefault="0015293D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15293D" w:rsidRPr="00B264EE" w:rsidRDefault="0015293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15293D" w:rsidRPr="0013045C" w:rsidRDefault="0015293D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15293D" w:rsidRPr="0013045C" w:rsidRDefault="0015293D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15293D" w:rsidRPr="0013045C" w:rsidRDefault="0015293D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la Secretaría hará constar la lista de los miembros </w:t>
    </w:r>
    <w:r w:rsidRPr="0013045C">
      <w:rPr>
        <w:i/>
        <w:sz w:val="16"/>
        <w:szCs w:val="16"/>
      </w:rPr>
      <w:t>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:rsidR="0015293D" w:rsidRPr="000257D6" w:rsidRDefault="0015293D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15293D" w:rsidRPr="00B264EE" w:rsidRDefault="0015293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15293D" w:rsidRPr="0013045C" w:rsidRDefault="0015293D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15293D" w:rsidRPr="000257D6" w:rsidRDefault="0015293D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15293D" w:rsidRPr="00B264EE" w:rsidRDefault="0015293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15293D" w:rsidRPr="0013045C" w:rsidRDefault="0015293D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9D0" w:rsidRDefault="00C459D0" w:rsidP="003016D0">
      <w:r>
        <w:separator/>
      </w:r>
    </w:p>
  </w:footnote>
  <w:footnote w:type="continuationSeparator" w:id="0">
    <w:p w:rsidR="00C459D0" w:rsidRDefault="00C459D0" w:rsidP="0030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3D" w:rsidRDefault="00E44E42" w:rsidP="00134896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4522470</wp:posOffset>
          </wp:positionH>
          <wp:positionV relativeFrom="paragraph">
            <wp:posOffset>185420</wp:posOffset>
          </wp:positionV>
          <wp:extent cx="1983740" cy="7239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93D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15293D" w:rsidRDefault="0015293D" w:rsidP="00A1184C">
    <w:pPr>
      <w:pStyle w:val="Listavistosa-nfasis11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15293D" w:rsidRPr="003546D0" w:rsidRDefault="0015293D" w:rsidP="00A1184C">
    <w:pPr>
      <w:pStyle w:val="Listavistosa-nfasis11"/>
      <w:jc w:val="center"/>
      <w:rPr>
        <w:rFonts w:ascii="Arial" w:hAnsi="Arial" w:cs="Arial"/>
        <w:b/>
        <w:color w:val="CC0000"/>
        <w:sz w:val="20"/>
        <w:szCs w:val="20"/>
      </w:rPr>
    </w:pPr>
  </w:p>
  <w:p w:rsidR="0015293D" w:rsidRPr="003546D0" w:rsidRDefault="0015293D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3546D0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EF361D">
      <w:rPr>
        <w:rFonts w:ascii="Arial" w:hAnsi="Arial" w:cs="Arial"/>
        <w:b/>
        <w:sz w:val="20"/>
        <w:szCs w:val="20"/>
        <w:lang w:val="es-MX"/>
      </w:rPr>
      <w:t>7</w:t>
    </w:r>
    <w:r w:rsidRPr="003546D0">
      <w:rPr>
        <w:rFonts w:ascii="Arial" w:hAnsi="Arial" w:cs="Arial"/>
        <w:b/>
        <w:sz w:val="20"/>
        <w:szCs w:val="20"/>
        <w:lang w:val="es-MX"/>
      </w:rPr>
      <w:t>-2019</w:t>
    </w:r>
  </w:p>
  <w:p w:rsidR="0015293D" w:rsidRPr="003546D0" w:rsidRDefault="00EF361D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06</w:t>
    </w:r>
    <w:r w:rsidR="0015293D" w:rsidRPr="003546D0">
      <w:rPr>
        <w:rFonts w:ascii="Arial" w:hAnsi="Arial" w:cs="Arial"/>
        <w:b/>
        <w:sz w:val="20"/>
        <w:szCs w:val="20"/>
        <w:lang w:val="es-MX"/>
      </w:rPr>
      <w:t xml:space="preserve"> de </w:t>
    </w:r>
    <w:r>
      <w:rPr>
        <w:rFonts w:ascii="Arial" w:hAnsi="Arial" w:cs="Arial"/>
        <w:b/>
        <w:sz w:val="20"/>
        <w:szCs w:val="20"/>
        <w:lang w:val="es-MX"/>
      </w:rPr>
      <w:t>marz</w:t>
    </w:r>
    <w:r w:rsidR="0015293D" w:rsidRPr="003546D0">
      <w:rPr>
        <w:rFonts w:ascii="Arial" w:hAnsi="Arial" w:cs="Arial"/>
        <w:b/>
        <w:sz w:val="20"/>
        <w:szCs w:val="20"/>
        <w:lang w:val="es-MX"/>
      </w:rPr>
      <w:t>o de 2019</w:t>
    </w:r>
  </w:p>
  <w:p w:rsidR="0015293D" w:rsidRPr="003546D0" w:rsidRDefault="0015293D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</w:p>
  <w:p w:rsidR="0015293D" w:rsidRPr="003546D0" w:rsidRDefault="0015293D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</w:rPr>
    </w:pPr>
    <w:r w:rsidRPr="003546D0">
      <w:rPr>
        <w:rFonts w:ascii="Arial" w:hAnsi="Arial" w:cs="Arial"/>
        <w:b/>
        <w:sz w:val="20"/>
        <w:szCs w:val="20"/>
      </w:rPr>
      <w:t>HORA:</w:t>
    </w:r>
    <w:r w:rsidRPr="003546D0">
      <w:rPr>
        <w:rFonts w:ascii="Arial" w:hAnsi="Arial" w:cs="Arial"/>
        <w:b/>
        <w:sz w:val="20"/>
        <w:szCs w:val="20"/>
      </w:rPr>
      <w:tab/>
      <w:t xml:space="preserve">De 8:30 a </w:t>
    </w:r>
    <w:r w:rsidR="00E44E42" w:rsidRPr="003546D0">
      <w:rPr>
        <w:rFonts w:ascii="Arial" w:hAnsi="Arial" w:cs="Arial"/>
        <w:b/>
        <w:sz w:val="20"/>
        <w:szCs w:val="20"/>
      </w:rPr>
      <w:t>1</w:t>
    </w:r>
    <w:r w:rsidR="00D43C1B" w:rsidRPr="003546D0">
      <w:rPr>
        <w:rFonts w:ascii="Arial" w:hAnsi="Arial" w:cs="Arial"/>
        <w:b/>
        <w:sz w:val="20"/>
        <w:szCs w:val="20"/>
      </w:rPr>
      <w:t>2</w:t>
    </w:r>
    <w:r w:rsidRPr="003546D0">
      <w:rPr>
        <w:rFonts w:ascii="Arial" w:hAnsi="Arial" w:cs="Arial"/>
        <w:b/>
        <w:sz w:val="20"/>
        <w:szCs w:val="20"/>
      </w:rPr>
      <w:t xml:space="preserve"> </w:t>
    </w:r>
    <w:r w:rsidR="00E54ED1" w:rsidRPr="003546D0">
      <w:rPr>
        <w:rFonts w:ascii="Arial" w:hAnsi="Arial" w:cs="Arial"/>
        <w:b/>
        <w:sz w:val="20"/>
        <w:szCs w:val="20"/>
      </w:rPr>
      <w:t>m.</w:t>
    </w:r>
    <w:r w:rsidR="00D43C1B" w:rsidRPr="003546D0">
      <w:rPr>
        <w:rFonts w:ascii="Arial" w:hAnsi="Arial" w:cs="Arial"/>
        <w:b/>
        <w:sz w:val="20"/>
        <w:szCs w:val="20"/>
      </w:rPr>
      <w:t>d.</w:t>
    </w:r>
  </w:p>
  <w:p w:rsidR="0015293D" w:rsidRPr="003546D0" w:rsidRDefault="0015293D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3546D0">
      <w:rPr>
        <w:rFonts w:ascii="Arial" w:hAnsi="Arial" w:cs="Arial"/>
        <w:b/>
        <w:sz w:val="20"/>
        <w:szCs w:val="20"/>
        <w:lang w:val="es-MX"/>
      </w:rPr>
      <w:t>LUGAR:</w:t>
    </w:r>
    <w:r w:rsidRPr="003546D0">
      <w:rPr>
        <w:rFonts w:ascii="Arial" w:hAnsi="Arial" w:cs="Arial"/>
        <w:b/>
        <w:sz w:val="20"/>
        <w:szCs w:val="20"/>
        <w:lang w:val="es-MX"/>
      </w:rPr>
      <w:tab/>
    </w:r>
    <w:r w:rsidR="00EF361D">
      <w:rPr>
        <w:rFonts w:ascii="Arial" w:hAnsi="Arial" w:cs="Arial"/>
        <w:b/>
        <w:sz w:val="20"/>
        <w:szCs w:val="20"/>
        <w:lang w:val="es-MX"/>
      </w:rPr>
      <w:t>Sala de sesiones</w:t>
    </w:r>
  </w:p>
  <w:p w:rsidR="0015293D" w:rsidRPr="003546D0" w:rsidRDefault="0015293D" w:rsidP="007421FA">
    <w:pPr>
      <w:pStyle w:val="Encabezamiento"/>
      <w:tabs>
        <w:tab w:val="clear" w:pos="8504"/>
      </w:tabs>
      <w:jc w:val="both"/>
      <w:rPr>
        <w:rFonts w:ascii="Arial" w:hAnsi="Arial" w:cs="Arial"/>
        <w:b/>
        <w:sz w:val="20"/>
        <w:szCs w:val="20"/>
        <w:lang w:val="es-MX"/>
      </w:rPr>
    </w:pPr>
  </w:p>
  <w:p w:rsidR="0015293D" w:rsidRPr="003546D0" w:rsidRDefault="0015293D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1F24"/>
    <w:multiLevelType w:val="hybridMultilevel"/>
    <w:tmpl w:val="9E6C039E"/>
    <w:lvl w:ilvl="0" w:tplc="23D2A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071AF"/>
    <w:multiLevelType w:val="multilevel"/>
    <w:tmpl w:val="EA8EF8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2C8C23F3"/>
    <w:multiLevelType w:val="hybridMultilevel"/>
    <w:tmpl w:val="8FA088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17803"/>
    <w:multiLevelType w:val="multilevel"/>
    <w:tmpl w:val="B2E45C1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AB27253"/>
    <w:multiLevelType w:val="multilevel"/>
    <w:tmpl w:val="EA8EF8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42C37CC6"/>
    <w:multiLevelType w:val="hybridMultilevel"/>
    <w:tmpl w:val="52D057D6"/>
    <w:lvl w:ilvl="0" w:tplc="D242D92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1F97332"/>
    <w:multiLevelType w:val="hybridMultilevel"/>
    <w:tmpl w:val="7652998A"/>
    <w:lvl w:ilvl="0" w:tplc="55FE79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54294"/>
    <w:multiLevelType w:val="hybridMultilevel"/>
    <w:tmpl w:val="EEBAEFF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029CD"/>
    <w:multiLevelType w:val="hybridMultilevel"/>
    <w:tmpl w:val="6854F726"/>
    <w:lvl w:ilvl="0" w:tplc="AF6C57D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CE"/>
    <w:rsid w:val="000160A3"/>
    <w:rsid w:val="00016AD9"/>
    <w:rsid w:val="00020AFC"/>
    <w:rsid w:val="00021969"/>
    <w:rsid w:val="000257D6"/>
    <w:rsid w:val="000400D4"/>
    <w:rsid w:val="0004780E"/>
    <w:rsid w:val="00077909"/>
    <w:rsid w:val="00087E97"/>
    <w:rsid w:val="000C4793"/>
    <w:rsid w:val="0013045C"/>
    <w:rsid w:val="00134896"/>
    <w:rsid w:val="0015293D"/>
    <w:rsid w:val="00165217"/>
    <w:rsid w:val="00167443"/>
    <w:rsid w:val="00174CD6"/>
    <w:rsid w:val="001E635D"/>
    <w:rsid w:val="00216A1B"/>
    <w:rsid w:val="0022247C"/>
    <w:rsid w:val="00235EAD"/>
    <w:rsid w:val="00243249"/>
    <w:rsid w:val="00293EDD"/>
    <w:rsid w:val="00294696"/>
    <w:rsid w:val="003016D0"/>
    <w:rsid w:val="003546D0"/>
    <w:rsid w:val="00390722"/>
    <w:rsid w:val="00390C06"/>
    <w:rsid w:val="003A5E8A"/>
    <w:rsid w:val="003B28DC"/>
    <w:rsid w:val="003B7655"/>
    <w:rsid w:val="004330FE"/>
    <w:rsid w:val="00487951"/>
    <w:rsid w:val="00487BF1"/>
    <w:rsid w:val="004B6EBC"/>
    <w:rsid w:val="004F38C2"/>
    <w:rsid w:val="00510322"/>
    <w:rsid w:val="005449AE"/>
    <w:rsid w:val="005511C4"/>
    <w:rsid w:val="00554ACE"/>
    <w:rsid w:val="005F2874"/>
    <w:rsid w:val="0060062F"/>
    <w:rsid w:val="006B26BA"/>
    <w:rsid w:val="006C264A"/>
    <w:rsid w:val="00715F36"/>
    <w:rsid w:val="0074014B"/>
    <w:rsid w:val="007421FA"/>
    <w:rsid w:val="007531EE"/>
    <w:rsid w:val="007541C9"/>
    <w:rsid w:val="00763909"/>
    <w:rsid w:val="00773813"/>
    <w:rsid w:val="00783B25"/>
    <w:rsid w:val="007954CA"/>
    <w:rsid w:val="007A68C1"/>
    <w:rsid w:val="007C778A"/>
    <w:rsid w:val="007E1F9C"/>
    <w:rsid w:val="007F5F3A"/>
    <w:rsid w:val="00826D83"/>
    <w:rsid w:val="008324E2"/>
    <w:rsid w:val="008562C8"/>
    <w:rsid w:val="008977E4"/>
    <w:rsid w:val="0090131A"/>
    <w:rsid w:val="00904637"/>
    <w:rsid w:val="009105A9"/>
    <w:rsid w:val="00920F33"/>
    <w:rsid w:val="00925501"/>
    <w:rsid w:val="00927C23"/>
    <w:rsid w:val="00940952"/>
    <w:rsid w:val="00946BE3"/>
    <w:rsid w:val="00960CDE"/>
    <w:rsid w:val="00970431"/>
    <w:rsid w:val="009950D1"/>
    <w:rsid w:val="009A659F"/>
    <w:rsid w:val="00A1184C"/>
    <w:rsid w:val="00A438A9"/>
    <w:rsid w:val="00A95579"/>
    <w:rsid w:val="00B22D2F"/>
    <w:rsid w:val="00B264EE"/>
    <w:rsid w:val="00B36D0D"/>
    <w:rsid w:val="00B440C3"/>
    <w:rsid w:val="00B869F7"/>
    <w:rsid w:val="00B87701"/>
    <w:rsid w:val="00B90BE5"/>
    <w:rsid w:val="00BC074C"/>
    <w:rsid w:val="00BC6985"/>
    <w:rsid w:val="00BF6E8D"/>
    <w:rsid w:val="00C02F04"/>
    <w:rsid w:val="00C13D09"/>
    <w:rsid w:val="00C15786"/>
    <w:rsid w:val="00C26199"/>
    <w:rsid w:val="00C26558"/>
    <w:rsid w:val="00C31561"/>
    <w:rsid w:val="00C459D0"/>
    <w:rsid w:val="00C46D54"/>
    <w:rsid w:val="00C47294"/>
    <w:rsid w:val="00C62DCB"/>
    <w:rsid w:val="00C92A56"/>
    <w:rsid w:val="00CA478B"/>
    <w:rsid w:val="00CD1490"/>
    <w:rsid w:val="00CE6450"/>
    <w:rsid w:val="00CF0C48"/>
    <w:rsid w:val="00CF705A"/>
    <w:rsid w:val="00D417B3"/>
    <w:rsid w:val="00D43C1B"/>
    <w:rsid w:val="00D43D3B"/>
    <w:rsid w:val="00D5393C"/>
    <w:rsid w:val="00D61761"/>
    <w:rsid w:val="00D76B00"/>
    <w:rsid w:val="00DC7C42"/>
    <w:rsid w:val="00DE5550"/>
    <w:rsid w:val="00DF3987"/>
    <w:rsid w:val="00E1567D"/>
    <w:rsid w:val="00E37442"/>
    <w:rsid w:val="00E44E42"/>
    <w:rsid w:val="00E50894"/>
    <w:rsid w:val="00E54ED1"/>
    <w:rsid w:val="00E66669"/>
    <w:rsid w:val="00E92ED4"/>
    <w:rsid w:val="00E94409"/>
    <w:rsid w:val="00E97B7D"/>
    <w:rsid w:val="00EB518B"/>
    <w:rsid w:val="00EF361D"/>
    <w:rsid w:val="00EF3D89"/>
    <w:rsid w:val="00F915D5"/>
    <w:rsid w:val="00F920B4"/>
    <w:rsid w:val="00F958B9"/>
    <w:rsid w:val="00F96922"/>
    <w:rsid w:val="00FE17A2"/>
    <w:rsid w:val="00FE44B9"/>
    <w:rsid w:val="00FE49E2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0EB877A-B97F-432A-BA81-4FCEB8E0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AC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554ACE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locked/>
    <w:rsid w:val="00554ACE"/>
    <w:rPr>
      <w:rFonts w:ascii="Calibri Light" w:hAnsi="Calibri Light" w:cs="Times New Roman"/>
      <w:b/>
      <w:sz w:val="20"/>
      <w:szCs w:val="20"/>
    </w:rPr>
  </w:style>
  <w:style w:type="paragraph" w:customStyle="1" w:styleId="Encabezamiento">
    <w:name w:val="Encabezamiento"/>
    <w:basedOn w:val="Normal"/>
    <w:uiPriority w:val="99"/>
    <w:rsid w:val="00554ACE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rsid w:val="00554ACE"/>
    <w:pPr>
      <w:ind w:left="708"/>
    </w:pPr>
  </w:style>
  <w:style w:type="paragraph" w:customStyle="1" w:styleId="Textosinformato1">
    <w:name w:val="Texto sin formato1"/>
    <w:basedOn w:val="Normal"/>
    <w:uiPriority w:val="99"/>
    <w:rsid w:val="00554ACE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styleId="Prrafodelista">
    <w:name w:val="List Paragraph"/>
    <w:basedOn w:val="Normal"/>
    <w:uiPriority w:val="34"/>
    <w:qFormat/>
    <w:rsid w:val="00554ACE"/>
    <w:pPr>
      <w:ind w:left="708"/>
    </w:pPr>
  </w:style>
  <w:style w:type="paragraph" w:styleId="NormalWeb">
    <w:name w:val="Normal (Web)"/>
    <w:basedOn w:val="Normal"/>
    <w:uiPriority w:val="99"/>
    <w:semiHidden/>
    <w:rsid w:val="00554ACE"/>
    <w:pPr>
      <w:spacing w:before="100" w:beforeAutospacing="1" w:after="100" w:afterAutospacing="1"/>
    </w:pPr>
    <w:rPr>
      <w:lang w:val="es-CR" w:eastAsia="es-CR"/>
    </w:rPr>
  </w:style>
  <w:style w:type="paragraph" w:styleId="Encabezado">
    <w:name w:val="header"/>
    <w:basedOn w:val="Normal"/>
    <w:link w:val="EncabezadoCar"/>
    <w:uiPriority w:val="99"/>
    <w:rsid w:val="003016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3016D0"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16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3016D0"/>
    <w:rPr>
      <w:rFonts w:ascii="Times New Roman" w:hAnsi="Times New Roman" w:cs="Times New Roman"/>
      <w:lang w:val="es-ES" w:eastAsia="es-ES"/>
    </w:rPr>
  </w:style>
  <w:style w:type="paragraph" w:customStyle="1" w:styleId="m-3158822118691555337gmail-msolistparagraph">
    <w:name w:val="m_-3158822118691555337gmail-msolistparagraph"/>
    <w:basedOn w:val="Normal"/>
    <w:rsid w:val="0004780E"/>
    <w:pPr>
      <w:spacing w:before="100" w:beforeAutospacing="1" w:after="100" w:afterAutospacing="1"/>
    </w:pPr>
  </w:style>
  <w:style w:type="character" w:customStyle="1" w:styleId="il">
    <w:name w:val="il"/>
    <w:basedOn w:val="Fuentedeprrafopredeter"/>
    <w:rsid w:val="0004780E"/>
  </w:style>
  <w:style w:type="paragraph" w:styleId="Textodeglobo">
    <w:name w:val="Balloon Text"/>
    <w:basedOn w:val="Normal"/>
    <w:link w:val="TextodegloboCar"/>
    <w:uiPriority w:val="99"/>
    <w:semiHidden/>
    <w:unhideWhenUsed/>
    <w:rsid w:val="00C92A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A5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747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ANA HERNANDEZ  SEGURA</dc:creator>
  <cp:keywords/>
  <dc:description/>
  <cp:lastModifiedBy>UNA</cp:lastModifiedBy>
  <cp:revision>5</cp:revision>
  <cp:lastPrinted>2019-02-25T13:58:00Z</cp:lastPrinted>
  <dcterms:created xsi:type="dcterms:W3CDTF">2019-03-05T15:21:00Z</dcterms:created>
  <dcterms:modified xsi:type="dcterms:W3CDTF">2019-03-05T19:16:00Z</dcterms:modified>
</cp:coreProperties>
</file>